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CD" w:rsidRPr="00D3029D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3029D">
        <w:rPr>
          <w:rFonts w:ascii="Times New Roman" w:hAnsi="Times New Roman"/>
          <w:b/>
          <w:sz w:val="27"/>
          <w:szCs w:val="27"/>
        </w:rPr>
        <w:t>Инструкция по заполнению</w:t>
      </w:r>
    </w:p>
    <w:p w:rsidR="00C40134" w:rsidRPr="00D3029D" w:rsidRDefault="009221EE" w:rsidP="00305A4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3029D">
        <w:rPr>
          <w:rFonts w:ascii="Times New Roman" w:hAnsi="Times New Roman"/>
          <w:b/>
          <w:sz w:val="27"/>
          <w:szCs w:val="27"/>
        </w:rPr>
        <w:t>о</w:t>
      </w:r>
      <w:r w:rsidR="004D2ACD" w:rsidRPr="00D3029D">
        <w:rPr>
          <w:rFonts w:ascii="Times New Roman" w:hAnsi="Times New Roman"/>
          <w:b/>
          <w:sz w:val="27"/>
          <w:szCs w:val="27"/>
        </w:rPr>
        <w:t xml:space="preserve">тчета </w:t>
      </w:r>
      <w:r w:rsidR="00C40134" w:rsidRPr="00D3029D">
        <w:rPr>
          <w:rFonts w:ascii="Times New Roman" w:hAnsi="Times New Roman"/>
          <w:b/>
          <w:sz w:val="27"/>
          <w:szCs w:val="27"/>
        </w:rPr>
        <w:t xml:space="preserve">об осуществленных закупках, размещенных </w:t>
      </w:r>
    </w:p>
    <w:p w:rsidR="004D2ACD" w:rsidRPr="00D3029D" w:rsidRDefault="00C40134" w:rsidP="00305A4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3029D">
        <w:rPr>
          <w:rFonts w:ascii="Times New Roman" w:hAnsi="Times New Roman"/>
          <w:b/>
          <w:sz w:val="27"/>
          <w:szCs w:val="27"/>
        </w:rPr>
        <w:t>Департамент</w:t>
      </w:r>
      <w:r w:rsidR="00374718" w:rsidRPr="00D3029D">
        <w:rPr>
          <w:rFonts w:ascii="Times New Roman" w:hAnsi="Times New Roman"/>
          <w:b/>
          <w:sz w:val="27"/>
          <w:szCs w:val="27"/>
        </w:rPr>
        <w:t>ом</w:t>
      </w:r>
      <w:r w:rsidRPr="00D3029D">
        <w:rPr>
          <w:rFonts w:ascii="Times New Roman" w:hAnsi="Times New Roman"/>
          <w:b/>
          <w:sz w:val="27"/>
          <w:szCs w:val="27"/>
        </w:rPr>
        <w:t xml:space="preserve"> государственного заказа ХМАО-Югры</w:t>
      </w:r>
    </w:p>
    <w:p w:rsidR="00B7562A" w:rsidRPr="00D3029D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4D2ACD" w:rsidRPr="00D3029D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D3029D">
        <w:rPr>
          <w:rFonts w:ascii="Times New Roman" w:hAnsi="Times New Roman"/>
          <w:b/>
          <w:sz w:val="27"/>
          <w:szCs w:val="27"/>
        </w:rPr>
        <w:t>1.Основные требования</w:t>
      </w:r>
    </w:p>
    <w:p w:rsidR="002D07F1" w:rsidRPr="00D3029D" w:rsidRDefault="00D7265F" w:rsidP="00C40134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Отчет </w:t>
      </w:r>
      <w:r w:rsidR="00C40134" w:rsidRPr="00D3029D">
        <w:rPr>
          <w:rFonts w:ascii="Times New Roman" w:hAnsi="Times New Roman"/>
          <w:sz w:val="27"/>
          <w:szCs w:val="27"/>
        </w:rPr>
        <w:t>об осуществленных закупках, размещенных Департамент</w:t>
      </w:r>
      <w:r w:rsidR="00374718" w:rsidRPr="00D3029D">
        <w:rPr>
          <w:rFonts w:ascii="Times New Roman" w:hAnsi="Times New Roman"/>
          <w:sz w:val="27"/>
          <w:szCs w:val="27"/>
        </w:rPr>
        <w:t>ом</w:t>
      </w:r>
      <w:r w:rsidR="00C40134" w:rsidRPr="00D3029D">
        <w:rPr>
          <w:rFonts w:ascii="Times New Roman" w:hAnsi="Times New Roman"/>
          <w:sz w:val="27"/>
          <w:szCs w:val="27"/>
        </w:rPr>
        <w:t xml:space="preserve"> государственного заказа ХМАО-Югры </w:t>
      </w:r>
      <w:r w:rsidR="002D07F1" w:rsidRPr="00D3029D">
        <w:rPr>
          <w:rFonts w:ascii="Times New Roman" w:hAnsi="Times New Roman"/>
          <w:sz w:val="27"/>
          <w:szCs w:val="27"/>
        </w:rPr>
        <w:t>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900BEA" w:rsidRPr="00D3029D" w:rsidRDefault="00900BEA" w:rsidP="00263083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Сведения в отчет вносятся с начала финансового года нарастающим итогом.</w:t>
      </w:r>
    </w:p>
    <w:p w:rsidR="00374718" w:rsidRPr="0072484B" w:rsidRDefault="00374718" w:rsidP="00451816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Отчет представляется </w:t>
      </w:r>
      <w:r w:rsidR="00451816" w:rsidRPr="00D3029D">
        <w:rPr>
          <w:rFonts w:ascii="Times New Roman" w:hAnsi="Times New Roman"/>
          <w:sz w:val="27"/>
          <w:szCs w:val="27"/>
        </w:rPr>
        <w:t xml:space="preserve">заказчиками </w:t>
      </w:r>
      <w:r w:rsidR="00C732D0" w:rsidRPr="00D3029D">
        <w:rPr>
          <w:rFonts w:ascii="Times New Roman" w:hAnsi="Times New Roman"/>
          <w:sz w:val="27"/>
          <w:szCs w:val="27"/>
        </w:rPr>
        <w:t>города</w:t>
      </w:r>
      <w:r w:rsidR="00451816" w:rsidRPr="00D3029D">
        <w:rPr>
          <w:rFonts w:ascii="Times New Roman" w:hAnsi="Times New Roman"/>
          <w:sz w:val="27"/>
          <w:szCs w:val="27"/>
        </w:rPr>
        <w:t xml:space="preserve"> Ханты-Мансийск</w:t>
      </w:r>
      <w:r w:rsidR="00C732D0" w:rsidRPr="00D3029D">
        <w:rPr>
          <w:rFonts w:ascii="Times New Roman" w:hAnsi="Times New Roman"/>
          <w:sz w:val="27"/>
          <w:szCs w:val="27"/>
        </w:rPr>
        <w:t>а</w:t>
      </w:r>
      <w:r w:rsidR="00451816"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sz w:val="27"/>
          <w:szCs w:val="27"/>
        </w:rPr>
        <w:t>на бумажном носителе и в электронной форме (</w:t>
      </w:r>
      <w:r w:rsidRPr="00D3029D">
        <w:rPr>
          <w:rFonts w:ascii="Times New Roman" w:hAnsi="Times New Roman"/>
          <w:sz w:val="27"/>
          <w:szCs w:val="27"/>
          <w:lang w:val="en-US"/>
        </w:rPr>
        <w:t>Microsoft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sz w:val="27"/>
          <w:szCs w:val="27"/>
          <w:lang w:val="en-US"/>
        </w:rPr>
        <w:t>Excel</w:t>
      </w:r>
      <w:r w:rsidRPr="00D3029D">
        <w:rPr>
          <w:rFonts w:ascii="Times New Roman" w:hAnsi="Times New Roman"/>
          <w:sz w:val="27"/>
          <w:szCs w:val="27"/>
        </w:rPr>
        <w:t xml:space="preserve">) в управление муниципального заказа Администрации города Ханты-Мансийска </w:t>
      </w:r>
      <w:r w:rsidRPr="00D3029D">
        <w:rPr>
          <w:rFonts w:ascii="Times New Roman" w:hAnsi="Times New Roman"/>
          <w:b/>
          <w:sz w:val="27"/>
          <w:szCs w:val="27"/>
        </w:rPr>
        <w:t xml:space="preserve">ежемесячно </w:t>
      </w:r>
      <w:r w:rsidRPr="00D3029D">
        <w:rPr>
          <w:rFonts w:ascii="Times New Roman" w:hAnsi="Times New Roman"/>
          <w:sz w:val="27"/>
          <w:szCs w:val="27"/>
        </w:rPr>
        <w:t>в последний день месяца. В случае если последний день месяца выпадает на выходной день, информация предоставляется в последний рабочий день месяца.</w:t>
      </w:r>
    </w:p>
    <w:p w:rsidR="0072484B" w:rsidRPr="0072484B" w:rsidRDefault="0072484B" w:rsidP="0072484B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72484B">
        <w:rPr>
          <w:rFonts w:ascii="Times New Roman" w:hAnsi="Times New Roman"/>
          <w:sz w:val="27"/>
          <w:szCs w:val="27"/>
        </w:rPr>
        <w:t>В случае отсутствия закупок</w:t>
      </w:r>
      <w:r>
        <w:rPr>
          <w:rFonts w:ascii="Times New Roman" w:hAnsi="Times New Roman"/>
          <w:sz w:val="27"/>
          <w:szCs w:val="27"/>
        </w:rPr>
        <w:t>,</w:t>
      </w:r>
      <w:r w:rsidRPr="0072484B">
        <w:rPr>
          <w:rFonts w:ascii="Times New Roman" w:hAnsi="Times New Roman"/>
          <w:sz w:val="27"/>
          <w:szCs w:val="27"/>
        </w:rPr>
        <w:t xml:space="preserve"> </w:t>
      </w:r>
      <w:r w:rsidRPr="0072484B">
        <w:rPr>
          <w:rFonts w:ascii="Times New Roman" w:hAnsi="Times New Roman"/>
          <w:sz w:val="27"/>
          <w:szCs w:val="27"/>
        </w:rPr>
        <w:t xml:space="preserve">размещенных </w:t>
      </w:r>
      <w:r>
        <w:rPr>
          <w:rFonts w:ascii="Times New Roman" w:hAnsi="Times New Roman"/>
          <w:sz w:val="27"/>
          <w:szCs w:val="27"/>
        </w:rPr>
        <w:t>через Департамент</w:t>
      </w:r>
      <w:r w:rsidRPr="0072484B">
        <w:rPr>
          <w:rFonts w:ascii="Times New Roman" w:hAnsi="Times New Roman"/>
          <w:sz w:val="27"/>
          <w:szCs w:val="27"/>
        </w:rPr>
        <w:t xml:space="preserve"> государственного заказа ХМАО-Югры</w:t>
      </w:r>
      <w:r>
        <w:rPr>
          <w:rFonts w:ascii="Times New Roman" w:hAnsi="Times New Roman"/>
          <w:sz w:val="27"/>
          <w:szCs w:val="27"/>
        </w:rPr>
        <w:t xml:space="preserve">, Отчет </w:t>
      </w:r>
      <w:r w:rsidRPr="0072484B">
        <w:rPr>
          <w:rFonts w:ascii="Times New Roman" w:hAnsi="Times New Roman"/>
          <w:b/>
          <w:sz w:val="27"/>
          <w:szCs w:val="27"/>
        </w:rPr>
        <w:t>не предоставляется</w:t>
      </w:r>
      <w:r>
        <w:rPr>
          <w:rFonts w:ascii="Times New Roman" w:hAnsi="Times New Roman"/>
          <w:sz w:val="27"/>
          <w:szCs w:val="27"/>
        </w:rPr>
        <w:t>.</w:t>
      </w:r>
    </w:p>
    <w:p w:rsidR="004D2ACD" w:rsidRPr="00D3029D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Отчет подписыва</w:t>
      </w:r>
      <w:r w:rsidR="009A2FA2" w:rsidRPr="00D3029D">
        <w:rPr>
          <w:rFonts w:ascii="Times New Roman" w:hAnsi="Times New Roman"/>
          <w:sz w:val="27"/>
          <w:szCs w:val="27"/>
        </w:rPr>
        <w:t>ются</w:t>
      </w:r>
      <w:r w:rsidRPr="00D3029D">
        <w:rPr>
          <w:rFonts w:ascii="Times New Roman" w:hAnsi="Times New Roman"/>
          <w:sz w:val="27"/>
          <w:szCs w:val="27"/>
        </w:rPr>
        <w:t xml:space="preserve"> руководител</w:t>
      </w:r>
      <w:r w:rsidR="009A2FA2" w:rsidRPr="00D3029D">
        <w:rPr>
          <w:rFonts w:ascii="Times New Roman" w:hAnsi="Times New Roman"/>
          <w:sz w:val="27"/>
          <w:szCs w:val="27"/>
        </w:rPr>
        <w:t>ем</w:t>
      </w:r>
      <w:r w:rsidR="00864FCE" w:rsidRPr="00D3029D">
        <w:rPr>
          <w:rFonts w:ascii="Times New Roman" w:hAnsi="Times New Roman"/>
          <w:sz w:val="27"/>
          <w:szCs w:val="27"/>
        </w:rPr>
        <w:t xml:space="preserve"> </w:t>
      </w:r>
      <w:r w:rsidR="00374718" w:rsidRPr="00D3029D">
        <w:rPr>
          <w:rFonts w:ascii="Times New Roman" w:hAnsi="Times New Roman"/>
          <w:sz w:val="27"/>
          <w:szCs w:val="27"/>
        </w:rPr>
        <w:t>заказчика</w:t>
      </w:r>
      <w:r w:rsidRPr="00D3029D">
        <w:rPr>
          <w:rFonts w:ascii="Times New Roman" w:hAnsi="Times New Roman"/>
          <w:sz w:val="27"/>
          <w:szCs w:val="27"/>
        </w:rPr>
        <w:t>, скрепляется печатью, указыва</w:t>
      </w:r>
      <w:r w:rsidR="00864FCE" w:rsidRPr="00D3029D">
        <w:rPr>
          <w:rFonts w:ascii="Times New Roman" w:hAnsi="Times New Roman"/>
          <w:sz w:val="27"/>
          <w:szCs w:val="27"/>
        </w:rPr>
        <w:t>ю</w:t>
      </w:r>
      <w:r w:rsidRPr="00D3029D">
        <w:rPr>
          <w:rFonts w:ascii="Times New Roman" w:hAnsi="Times New Roman"/>
          <w:sz w:val="27"/>
          <w:szCs w:val="27"/>
        </w:rPr>
        <w:t xml:space="preserve">тся </w:t>
      </w:r>
      <w:r w:rsidR="00864FCE" w:rsidRPr="00D3029D">
        <w:rPr>
          <w:rFonts w:ascii="Times New Roman" w:hAnsi="Times New Roman"/>
          <w:sz w:val="27"/>
          <w:szCs w:val="27"/>
        </w:rPr>
        <w:t xml:space="preserve">сведения об исполнителе: </w:t>
      </w:r>
      <w:r w:rsidRPr="00D3029D">
        <w:rPr>
          <w:rFonts w:ascii="Times New Roman" w:hAnsi="Times New Roman"/>
          <w:sz w:val="27"/>
          <w:szCs w:val="27"/>
        </w:rPr>
        <w:t>Ф.И.О. (полностью)</w:t>
      </w:r>
      <w:r w:rsidR="00864FCE" w:rsidRPr="00D3029D">
        <w:rPr>
          <w:rFonts w:ascii="Times New Roman" w:hAnsi="Times New Roman"/>
          <w:sz w:val="27"/>
          <w:szCs w:val="27"/>
        </w:rPr>
        <w:t>, должность</w:t>
      </w:r>
      <w:bookmarkStart w:id="0" w:name="_GoBack"/>
      <w:bookmarkEnd w:id="0"/>
      <w:r w:rsidR="00864FCE" w:rsidRPr="00D3029D">
        <w:rPr>
          <w:rFonts w:ascii="Times New Roman" w:hAnsi="Times New Roman"/>
          <w:sz w:val="27"/>
          <w:szCs w:val="27"/>
        </w:rPr>
        <w:t xml:space="preserve"> (с обязательным указанием «контрактный управляющий» либо «руководитель/сотрудник контрактной службы»),</w:t>
      </w:r>
      <w:r w:rsidR="0072484B">
        <w:rPr>
          <w:rFonts w:ascii="Times New Roman" w:hAnsi="Times New Roman"/>
          <w:sz w:val="27"/>
          <w:szCs w:val="27"/>
        </w:rPr>
        <w:t xml:space="preserve"> номер контактного телефона.</w:t>
      </w:r>
    </w:p>
    <w:p w:rsidR="004D2ACD" w:rsidRPr="00D3029D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Форматирование Отчета (</w:t>
      </w:r>
      <w:r w:rsidRPr="00D3029D">
        <w:rPr>
          <w:rFonts w:ascii="Times New Roman" w:hAnsi="Times New Roman"/>
          <w:b/>
          <w:sz w:val="27"/>
          <w:szCs w:val="27"/>
        </w:rPr>
        <w:t>Microsoft Excel</w:t>
      </w:r>
      <w:r w:rsidRPr="00D3029D">
        <w:rPr>
          <w:rFonts w:ascii="Times New Roman" w:hAnsi="Times New Roman"/>
          <w:sz w:val="27"/>
          <w:szCs w:val="27"/>
        </w:rPr>
        <w:t>):</w:t>
      </w:r>
    </w:p>
    <w:p w:rsidR="00864FCE" w:rsidRPr="00D3029D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Размер бумаги – А</w:t>
      </w:r>
      <w:r w:rsidR="005D177E">
        <w:rPr>
          <w:rFonts w:ascii="Times New Roman" w:hAnsi="Times New Roman"/>
          <w:sz w:val="27"/>
          <w:szCs w:val="27"/>
        </w:rPr>
        <w:t>4</w:t>
      </w:r>
      <w:r w:rsidR="00864FCE" w:rsidRPr="00D3029D">
        <w:rPr>
          <w:rFonts w:ascii="Times New Roman" w:hAnsi="Times New Roman"/>
          <w:sz w:val="27"/>
          <w:szCs w:val="27"/>
        </w:rPr>
        <w:t>.</w:t>
      </w:r>
    </w:p>
    <w:p w:rsidR="004D2ACD" w:rsidRPr="005D177E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  <w:lang w:val="en-US"/>
        </w:rPr>
      </w:pPr>
      <w:r w:rsidRPr="00D3029D">
        <w:rPr>
          <w:rFonts w:ascii="Times New Roman" w:hAnsi="Times New Roman"/>
          <w:sz w:val="27"/>
          <w:szCs w:val="27"/>
        </w:rPr>
        <w:t>Шрифт</w:t>
      </w:r>
      <w:r w:rsidRPr="005D177E">
        <w:rPr>
          <w:rFonts w:ascii="Times New Roman" w:hAnsi="Times New Roman"/>
          <w:sz w:val="27"/>
          <w:szCs w:val="27"/>
          <w:lang w:val="en-US"/>
        </w:rPr>
        <w:t xml:space="preserve">: </w:t>
      </w:r>
      <w:r w:rsidRPr="00D3029D">
        <w:rPr>
          <w:rFonts w:ascii="Times New Roman" w:hAnsi="Times New Roman"/>
          <w:sz w:val="27"/>
          <w:szCs w:val="27"/>
          <w:lang w:val="en-US"/>
        </w:rPr>
        <w:t>Times</w:t>
      </w:r>
      <w:r w:rsidRPr="005D177E">
        <w:rPr>
          <w:rFonts w:ascii="Times New Roman" w:hAnsi="Times New Roman"/>
          <w:sz w:val="27"/>
          <w:szCs w:val="27"/>
          <w:lang w:val="en-US"/>
        </w:rPr>
        <w:t xml:space="preserve"> </w:t>
      </w:r>
      <w:r w:rsidRPr="00D3029D">
        <w:rPr>
          <w:rFonts w:ascii="Times New Roman" w:hAnsi="Times New Roman"/>
          <w:sz w:val="27"/>
          <w:szCs w:val="27"/>
          <w:lang w:val="en-US"/>
        </w:rPr>
        <w:t>New</w:t>
      </w:r>
      <w:r w:rsidRPr="005D177E">
        <w:rPr>
          <w:rFonts w:ascii="Times New Roman" w:hAnsi="Times New Roman"/>
          <w:sz w:val="27"/>
          <w:szCs w:val="27"/>
          <w:lang w:val="en-US"/>
        </w:rPr>
        <w:t xml:space="preserve"> </w:t>
      </w:r>
      <w:r w:rsidRPr="00D3029D">
        <w:rPr>
          <w:rFonts w:ascii="Times New Roman" w:hAnsi="Times New Roman"/>
          <w:sz w:val="27"/>
          <w:szCs w:val="27"/>
          <w:lang w:val="en-US"/>
        </w:rPr>
        <w:t>Roman</w:t>
      </w:r>
      <w:r w:rsidRPr="005D177E">
        <w:rPr>
          <w:rFonts w:ascii="Times New Roman" w:hAnsi="Times New Roman"/>
          <w:sz w:val="27"/>
          <w:szCs w:val="27"/>
          <w:lang w:val="en-US"/>
        </w:rPr>
        <w:t>.</w:t>
      </w:r>
    </w:p>
    <w:p w:rsidR="004D2ACD" w:rsidRPr="005D177E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  <w:lang w:val="en-US"/>
        </w:rPr>
      </w:pPr>
      <w:r w:rsidRPr="00D3029D">
        <w:rPr>
          <w:rFonts w:ascii="Times New Roman" w:hAnsi="Times New Roman"/>
          <w:sz w:val="27"/>
          <w:szCs w:val="27"/>
        </w:rPr>
        <w:t>Размер</w:t>
      </w:r>
      <w:r w:rsidRPr="005D177E">
        <w:rPr>
          <w:rFonts w:ascii="Times New Roman" w:hAnsi="Times New Roman"/>
          <w:sz w:val="27"/>
          <w:szCs w:val="27"/>
          <w:lang w:val="en-US"/>
        </w:rPr>
        <w:t xml:space="preserve"> </w:t>
      </w:r>
      <w:r w:rsidRPr="00D3029D">
        <w:rPr>
          <w:rFonts w:ascii="Times New Roman" w:hAnsi="Times New Roman"/>
          <w:sz w:val="27"/>
          <w:szCs w:val="27"/>
        </w:rPr>
        <w:t>шрифта</w:t>
      </w:r>
      <w:r w:rsidRPr="005D177E">
        <w:rPr>
          <w:rFonts w:ascii="Times New Roman" w:hAnsi="Times New Roman"/>
          <w:sz w:val="27"/>
          <w:szCs w:val="27"/>
          <w:lang w:val="en-US"/>
        </w:rPr>
        <w:t>: 10.</w:t>
      </w:r>
    </w:p>
    <w:p w:rsidR="004D2ACD" w:rsidRPr="00D3029D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Выравнивание текста по вертикали: по центру.</w:t>
      </w:r>
    </w:p>
    <w:p w:rsidR="00D21EA3" w:rsidRPr="00D3029D" w:rsidRDefault="006E3186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Формат ячеек</w:t>
      </w:r>
      <w:r w:rsidR="004F2A85" w:rsidRPr="00D3029D">
        <w:rPr>
          <w:rFonts w:ascii="Times New Roman" w:hAnsi="Times New Roman"/>
          <w:sz w:val="27"/>
          <w:szCs w:val="27"/>
        </w:rPr>
        <w:t>:</w:t>
      </w:r>
    </w:p>
    <w:p w:rsidR="006E3186" w:rsidRDefault="00D21EA3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 w:rsidRPr="003559D3">
        <w:rPr>
          <w:rFonts w:ascii="Times New Roman" w:hAnsi="Times New Roman"/>
          <w:sz w:val="27"/>
          <w:szCs w:val="27"/>
        </w:rPr>
        <w:t xml:space="preserve">- </w:t>
      </w:r>
      <w:r w:rsidR="006E3186" w:rsidRPr="003559D3">
        <w:rPr>
          <w:rFonts w:ascii="Times New Roman" w:hAnsi="Times New Roman"/>
          <w:sz w:val="27"/>
          <w:szCs w:val="27"/>
        </w:rPr>
        <w:t>по столбцам</w:t>
      </w:r>
      <w:r w:rsidR="004F2A85" w:rsidRPr="003559D3">
        <w:rPr>
          <w:rFonts w:ascii="Times New Roman" w:hAnsi="Times New Roman"/>
          <w:sz w:val="27"/>
          <w:szCs w:val="27"/>
        </w:rPr>
        <w:t xml:space="preserve">: </w:t>
      </w:r>
      <w:r w:rsidR="00B43982" w:rsidRPr="003559D3">
        <w:rPr>
          <w:rFonts w:ascii="Times New Roman" w:hAnsi="Times New Roman"/>
          <w:sz w:val="27"/>
          <w:szCs w:val="27"/>
        </w:rPr>
        <w:t>5,</w:t>
      </w:r>
      <w:r w:rsidR="009F27A7" w:rsidRPr="003559D3">
        <w:rPr>
          <w:rFonts w:ascii="Times New Roman" w:hAnsi="Times New Roman"/>
          <w:sz w:val="27"/>
          <w:szCs w:val="27"/>
        </w:rPr>
        <w:t xml:space="preserve"> 12, 13, 14, 16 </w:t>
      </w:r>
      <w:r w:rsidR="006E3186" w:rsidRPr="003559D3">
        <w:rPr>
          <w:rFonts w:ascii="Times New Roman" w:hAnsi="Times New Roman"/>
          <w:sz w:val="27"/>
          <w:szCs w:val="27"/>
        </w:rPr>
        <w:t xml:space="preserve">– числовой, </w:t>
      </w:r>
      <w:r w:rsidRPr="003559D3">
        <w:rPr>
          <w:rFonts w:ascii="Times New Roman" w:hAnsi="Times New Roman"/>
          <w:sz w:val="27"/>
          <w:szCs w:val="27"/>
        </w:rPr>
        <w:t xml:space="preserve">разделитель групп разрядов – установить, </w:t>
      </w:r>
      <w:r w:rsidR="006E3186" w:rsidRPr="003559D3">
        <w:rPr>
          <w:rFonts w:ascii="Times New Roman" w:hAnsi="Times New Roman"/>
          <w:sz w:val="27"/>
          <w:szCs w:val="27"/>
        </w:rPr>
        <w:t>коли</w:t>
      </w:r>
      <w:r w:rsidRPr="003559D3">
        <w:rPr>
          <w:rFonts w:ascii="Times New Roman" w:hAnsi="Times New Roman"/>
          <w:sz w:val="27"/>
          <w:szCs w:val="27"/>
        </w:rPr>
        <w:t>чество знаков после запятой – 2</w:t>
      </w:r>
      <w:r w:rsidR="006E3186" w:rsidRPr="003559D3">
        <w:rPr>
          <w:rFonts w:ascii="Times New Roman" w:hAnsi="Times New Roman"/>
          <w:sz w:val="27"/>
          <w:szCs w:val="27"/>
        </w:rPr>
        <w:t>.</w:t>
      </w:r>
    </w:p>
    <w:p w:rsidR="005F51E6" w:rsidRDefault="005F51E6" w:rsidP="005F51E6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 w:rsidRPr="003559D3">
        <w:rPr>
          <w:rFonts w:ascii="Times New Roman" w:hAnsi="Times New Roman"/>
          <w:sz w:val="27"/>
          <w:szCs w:val="27"/>
        </w:rPr>
        <w:t xml:space="preserve">- по столбцам: </w:t>
      </w:r>
      <w:r>
        <w:rPr>
          <w:rFonts w:ascii="Times New Roman" w:hAnsi="Times New Roman"/>
          <w:sz w:val="27"/>
          <w:szCs w:val="27"/>
        </w:rPr>
        <w:t>7</w:t>
      </w:r>
      <w:r w:rsidRPr="003559D3">
        <w:rPr>
          <w:rFonts w:ascii="Times New Roman" w:hAnsi="Times New Roman"/>
          <w:sz w:val="27"/>
          <w:szCs w:val="27"/>
        </w:rPr>
        <w:t xml:space="preserve"> – числовой, разделитель групп разрядов – установить, количество знаков </w:t>
      </w:r>
      <w:r>
        <w:rPr>
          <w:rFonts w:ascii="Times New Roman" w:hAnsi="Times New Roman"/>
          <w:sz w:val="27"/>
          <w:szCs w:val="27"/>
        </w:rPr>
        <w:t>после запятой – 0</w:t>
      </w:r>
      <w:r w:rsidRPr="003559D3">
        <w:rPr>
          <w:rFonts w:ascii="Times New Roman" w:hAnsi="Times New Roman"/>
          <w:sz w:val="27"/>
          <w:szCs w:val="27"/>
        </w:rPr>
        <w:t>.</w:t>
      </w:r>
    </w:p>
    <w:p w:rsidR="00023672" w:rsidRPr="00D3029D" w:rsidRDefault="00023672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 w:rsidRPr="003559D3">
        <w:rPr>
          <w:rFonts w:ascii="Times New Roman" w:hAnsi="Times New Roman"/>
          <w:sz w:val="27"/>
          <w:szCs w:val="27"/>
        </w:rPr>
        <w:t>- по столбцам: 2, 3, 4, 6,</w:t>
      </w:r>
      <w:r w:rsidR="005F51E6">
        <w:rPr>
          <w:rFonts w:ascii="Times New Roman" w:hAnsi="Times New Roman"/>
          <w:sz w:val="27"/>
          <w:szCs w:val="27"/>
        </w:rPr>
        <w:t xml:space="preserve"> </w:t>
      </w:r>
      <w:r w:rsidR="0072305E" w:rsidRPr="003559D3">
        <w:rPr>
          <w:rFonts w:ascii="Times New Roman" w:hAnsi="Times New Roman"/>
          <w:sz w:val="27"/>
          <w:szCs w:val="27"/>
        </w:rPr>
        <w:t>8, 9, 11</w:t>
      </w:r>
      <w:r w:rsidR="003559D3" w:rsidRPr="003559D3">
        <w:rPr>
          <w:rFonts w:ascii="Times New Roman" w:hAnsi="Times New Roman"/>
          <w:sz w:val="27"/>
          <w:szCs w:val="27"/>
        </w:rPr>
        <w:t>, 17, 18, 19, 20</w:t>
      </w:r>
      <w:r w:rsidR="00372712" w:rsidRPr="003559D3">
        <w:rPr>
          <w:rFonts w:ascii="Times New Roman" w:hAnsi="Times New Roman"/>
          <w:sz w:val="27"/>
          <w:szCs w:val="27"/>
        </w:rPr>
        <w:t xml:space="preserve"> </w:t>
      </w:r>
      <w:r w:rsidR="007E01F0" w:rsidRPr="003559D3">
        <w:rPr>
          <w:rFonts w:ascii="Times New Roman" w:hAnsi="Times New Roman"/>
          <w:sz w:val="27"/>
          <w:szCs w:val="27"/>
        </w:rPr>
        <w:t>– текстовый, перенос по словам – установить.</w:t>
      </w:r>
    </w:p>
    <w:p w:rsidR="00A43244" w:rsidRDefault="007A0A86" w:rsidP="007A0A86">
      <w:pPr>
        <w:tabs>
          <w:tab w:val="left" w:pos="-2268"/>
          <w:tab w:val="left" w:pos="709"/>
        </w:tabs>
        <w:spacing w:after="0" w:line="240" w:lineRule="auto"/>
        <w:ind w:left="567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- по столбцам:</w:t>
      </w:r>
      <w:r w:rsidR="007E01F0" w:rsidRPr="00D3029D">
        <w:rPr>
          <w:rFonts w:ascii="Times New Roman" w:hAnsi="Times New Roman"/>
          <w:sz w:val="27"/>
          <w:szCs w:val="27"/>
        </w:rPr>
        <w:t xml:space="preserve"> 10, 15</w:t>
      </w:r>
      <w:r w:rsidR="00F969C0">
        <w:rPr>
          <w:rFonts w:ascii="Times New Roman" w:hAnsi="Times New Roman"/>
          <w:sz w:val="27"/>
          <w:szCs w:val="27"/>
        </w:rPr>
        <w:t xml:space="preserve"> – дата, тип - 00.00.0000 </w:t>
      </w:r>
      <w:r w:rsidR="00DF2D99">
        <w:rPr>
          <w:rFonts w:ascii="Times New Roman" w:hAnsi="Times New Roman"/>
          <w:sz w:val="27"/>
          <w:szCs w:val="27"/>
        </w:rPr>
        <w:t>(число, месяц, год.).</w:t>
      </w:r>
    </w:p>
    <w:p w:rsidR="003559D3" w:rsidRPr="00D3029D" w:rsidRDefault="003559D3" w:rsidP="007A0A86">
      <w:pPr>
        <w:tabs>
          <w:tab w:val="left" w:pos="-2268"/>
          <w:tab w:val="left" w:pos="709"/>
        </w:tabs>
        <w:spacing w:after="0" w:line="240" w:lineRule="auto"/>
        <w:ind w:left="567"/>
        <w:rPr>
          <w:rFonts w:ascii="Times New Roman" w:hAnsi="Times New Roman"/>
          <w:b/>
          <w:sz w:val="27"/>
          <w:szCs w:val="27"/>
        </w:rPr>
      </w:pPr>
    </w:p>
    <w:p w:rsidR="004D2ACD" w:rsidRPr="00D3029D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7"/>
          <w:szCs w:val="27"/>
        </w:rPr>
      </w:pPr>
      <w:r w:rsidRPr="00D3029D">
        <w:rPr>
          <w:rFonts w:ascii="Times New Roman" w:hAnsi="Times New Roman"/>
          <w:b/>
          <w:sz w:val="27"/>
          <w:szCs w:val="27"/>
        </w:rPr>
        <w:t xml:space="preserve">2. Заполнение </w:t>
      </w:r>
      <w:r w:rsidR="00386AF3" w:rsidRPr="00D3029D">
        <w:rPr>
          <w:rFonts w:ascii="Times New Roman" w:hAnsi="Times New Roman"/>
          <w:b/>
          <w:sz w:val="27"/>
          <w:szCs w:val="27"/>
        </w:rPr>
        <w:t>форм</w:t>
      </w:r>
      <w:r w:rsidR="008D04C8" w:rsidRPr="00D3029D">
        <w:rPr>
          <w:rFonts w:ascii="Times New Roman" w:hAnsi="Times New Roman"/>
          <w:b/>
          <w:sz w:val="27"/>
          <w:szCs w:val="27"/>
        </w:rPr>
        <w:t>ы</w:t>
      </w:r>
      <w:r w:rsidR="00386AF3" w:rsidRPr="00D3029D">
        <w:rPr>
          <w:rFonts w:ascii="Times New Roman" w:hAnsi="Times New Roman"/>
          <w:b/>
          <w:sz w:val="27"/>
          <w:szCs w:val="27"/>
        </w:rPr>
        <w:t>, содержание</w:t>
      </w:r>
      <w:r w:rsidR="003204C3" w:rsidRPr="00D3029D">
        <w:rPr>
          <w:rFonts w:ascii="Times New Roman" w:hAnsi="Times New Roman"/>
          <w:b/>
          <w:sz w:val="27"/>
          <w:szCs w:val="27"/>
        </w:rPr>
        <w:t xml:space="preserve"> отчета</w:t>
      </w:r>
    </w:p>
    <w:p w:rsidR="000E50F6" w:rsidRPr="00D3029D" w:rsidRDefault="005A06D7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7"/>
          <w:szCs w:val="27"/>
        </w:rPr>
      </w:pPr>
      <w:r w:rsidRPr="00D3029D">
        <w:rPr>
          <w:rFonts w:ascii="Times New Roman" w:hAnsi="Times New Roman"/>
          <w:color w:val="000000"/>
          <w:sz w:val="27"/>
          <w:szCs w:val="27"/>
        </w:rPr>
        <w:t>2.1</w:t>
      </w:r>
      <w:r w:rsidR="00305A42" w:rsidRPr="00D3029D">
        <w:rPr>
          <w:rFonts w:ascii="Times New Roman" w:hAnsi="Times New Roman"/>
          <w:color w:val="000000"/>
          <w:sz w:val="27"/>
          <w:szCs w:val="27"/>
        </w:rPr>
        <w:t>.</w:t>
      </w:r>
      <w:r w:rsidR="00305A42" w:rsidRPr="00D3029D">
        <w:rPr>
          <w:rFonts w:ascii="Times New Roman" w:hAnsi="Times New Roman"/>
          <w:color w:val="000000"/>
          <w:sz w:val="27"/>
          <w:szCs w:val="27"/>
        </w:rPr>
        <w:tab/>
      </w:r>
      <w:r w:rsidR="00305A42" w:rsidRPr="00D3029D">
        <w:rPr>
          <w:rFonts w:ascii="Times New Roman" w:hAnsi="Times New Roman"/>
          <w:b/>
          <w:color w:val="000000"/>
          <w:sz w:val="27"/>
          <w:szCs w:val="27"/>
        </w:rPr>
        <w:t xml:space="preserve"> Отчет</w:t>
      </w:r>
      <w:r w:rsidR="00305A42" w:rsidRPr="00D3029D">
        <w:rPr>
          <w:rFonts w:ascii="Times New Roman" w:hAnsi="Times New Roman"/>
          <w:color w:val="000000"/>
          <w:sz w:val="27"/>
          <w:szCs w:val="27"/>
        </w:rPr>
        <w:t xml:space="preserve"> содержит сведения</w:t>
      </w:r>
      <w:r w:rsidR="000E50F6" w:rsidRPr="00D3029D">
        <w:rPr>
          <w:rFonts w:ascii="Times New Roman" w:hAnsi="Times New Roman"/>
          <w:color w:val="000000"/>
          <w:sz w:val="27"/>
          <w:szCs w:val="27"/>
        </w:rPr>
        <w:t>:</w:t>
      </w:r>
    </w:p>
    <w:p w:rsidR="009944F9" w:rsidRPr="00D3029D" w:rsidRDefault="008C14CD" w:rsidP="007A105C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7"/>
          <w:szCs w:val="27"/>
        </w:rPr>
      </w:pPr>
      <w:r w:rsidRPr="00D3029D">
        <w:rPr>
          <w:rFonts w:ascii="Times New Roman" w:hAnsi="Times New Roman"/>
          <w:color w:val="000000"/>
          <w:sz w:val="27"/>
          <w:szCs w:val="27"/>
        </w:rPr>
        <w:t>2.2</w:t>
      </w:r>
      <w:r w:rsidR="005A06D7" w:rsidRPr="00D3029D">
        <w:rPr>
          <w:rFonts w:ascii="Times New Roman" w:hAnsi="Times New Roman"/>
          <w:color w:val="000000"/>
          <w:sz w:val="27"/>
          <w:szCs w:val="27"/>
        </w:rPr>
        <w:t>.</w:t>
      </w:r>
      <w:r w:rsidR="000E50F6" w:rsidRPr="00D3029D">
        <w:rPr>
          <w:rFonts w:ascii="Times New Roman" w:hAnsi="Times New Roman"/>
          <w:color w:val="000000"/>
          <w:sz w:val="27"/>
          <w:szCs w:val="27"/>
        </w:rPr>
        <w:tab/>
        <w:t>Заголовочная часть</w:t>
      </w:r>
      <w:r w:rsidR="005C27AE" w:rsidRPr="00D3029D">
        <w:rPr>
          <w:rFonts w:ascii="Times New Roman" w:hAnsi="Times New Roman"/>
          <w:color w:val="000000"/>
          <w:sz w:val="27"/>
          <w:szCs w:val="27"/>
        </w:rPr>
        <w:t>: в</w:t>
      </w:r>
      <w:r w:rsidR="000E50F6"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814775" w:rsidRPr="00D3029D">
        <w:rPr>
          <w:rFonts w:ascii="Times New Roman" w:hAnsi="Times New Roman"/>
          <w:color w:val="000000"/>
          <w:sz w:val="27"/>
          <w:szCs w:val="27"/>
        </w:rPr>
        <w:t>«</w:t>
      </w:r>
      <w:r w:rsidR="000E50F6" w:rsidRPr="00D3029D">
        <w:rPr>
          <w:rFonts w:ascii="Times New Roman" w:hAnsi="Times New Roman"/>
          <w:color w:val="000000"/>
          <w:sz w:val="27"/>
          <w:szCs w:val="27"/>
        </w:rPr>
        <w:t xml:space="preserve">Наименование </w:t>
      </w:r>
      <w:r w:rsidR="00374718" w:rsidRPr="00D3029D">
        <w:rPr>
          <w:rFonts w:ascii="Times New Roman" w:hAnsi="Times New Roman"/>
          <w:color w:val="000000"/>
          <w:sz w:val="27"/>
          <w:szCs w:val="27"/>
        </w:rPr>
        <w:t>заказчика</w:t>
      </w:r>
      <w:r w:rsidR="00814775" w:rsidRPr="00D3029D">
        <w:rPr>
          <w:rFonts w:ascii="Times New Roman" w:hAnsi="Times New Roman"/>
          <w:color w:val="000000"/>
          <w:sz w:val="27"/>
          <w:szCs w:val="27"/>
        </w:rPr>
        <w:t>»</w:t>
      </w:r>
      <w:r w:rsidR="000E50F6" w:rsidRPr="00D3029D">
        <w:rPr>
          <w:rFonts w:ascii="Times New Roman" w:hAnsi="Times New Roman"/>
          <w:color w:val="000000"/>
          <w:sz w:val="27"/>
          <w:szCs w:val="27"/>
        </w:rPr>
        <w:t xml:space="preserve"> - указываетс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я наименование </w:t>
      </w:r>
      <w:r w:rsidR="00627F83" w:rsidRPr="00D3029D">
        <w:rPr>
          <w:rFonts w:ascii="Times New Roman" w:hAnsi="Times New Roman"/>
          <w:color w:val="000000"/>
          <w:sz w:val="27"/>
          <w:szCs w:val="27"/>
        </w:rPr>
        <w:t>заказчика</w:t>
      </w:r>
      <w:r w:rsidRPr="00D3029D">
        <w:rPr>
          <w:rFonts w:ascii="Times New Roman" w:hAnsi="Times New Roman"/>
          <w:color w:val="000000"/>
          <w:sz w:val="27"/>
          <w:szCs w:val="27"/>
        </w:rPr>
        <w:t>, «</w:t>
      </w:r>
      <w:r w:rsidR="005A06D7" w:rsidRPr="00D3029D">
        <w:rPr>
          <w:rFonts w:ascii="Times New Roman" w:hAnsi="Times New Roman"/>
          <w:color w:val="000000"/>
          <w:sz w:val="27"/>
          <w:szCs w:val="27"/>
        </w:rPr>
        <w:t>по состоянию</w:t>
      </w:r>
      <w:r w:rsidRPr="00D3029D">
        <w:rPr>
          <w:rFonts w:ascii="Times New Roman" w:hAnsi="Times New Roman"/>
          <w:color w:val="000000"/>
          <w:sz w:val="27"/>
          <w:szCs w:val="27"/>
        </w:rPr>
        <w:t>» - указывается период, за которы</w:t>
      </w:r>
      <w:r w:rsidR="00627F83" w:rsidRPr="00D3029D">
        <w:rPr>
          <w:rFonts w:ascii="Times New Roman" w:hAnsi="Times New Roman"/>
          <w:color w:val="000000"/>
          <w:sz w:val="27"/>
          <w:szCs w:val="27"/>
        </w:rPr>
        <w:t>й предоставляется Отчет. Период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627F83" w:rsidRPr="00D3029D">
        <w:rPr>
          <w:rFonts w:ascii="Times New Roman" w:hAnsi="Times New Roman"/>
          <w:color w:val="000000"/>
          <w:sz w:val="27"/>
          <w:szCs w:val="27"/>
        </w:rPr>
        <w:t>предоставления указан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 в пункт</w:t>
      </w:r>
      <w:r w:rsidR="00627F83" w:rsidRPr="00D3029D">
        <w:rPr>
          <w:rFonts w:ascii="Times New Roman" w:hAnsi="Times New Roman"/>
          <w:color w:val="000000"/>
          <w:sz w:val="27"/>
          <w:szCs w:val="27"/>
        </w:rPr>
        <w:t>е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5C48CA" w:rsidRPr="00D3029D">
        <w:rPr>
          <w:rFonts w:ascii="Times New Roman" w:hAnsi="Times New Roman"/>
          <w:color w:val="000000"/>
          <w:sz w:val="27"/>
          <w:szCs w:val="27"/>
        </w:rPr>
        <w:t>1.3</w:t>
      </w:r>
      <w:r w:rsidR="00627F83"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7E8C">
        <w:rPr>
          <w:rFonts w:ascii="Times New Roman" w:hAnsi="Times New Roman"/>
          <w:color w:val="000000"/>
          <w:sz w:val="27"/>
          <w:szCs w:val="27"/>
        </w:rPr>
        <w:t>настоящей инструкции;</w:t>
      </w:r>
    </w:p>
    <w:p w:rsidR="00BE3F8B" w:rsidRPr="00D3029D" w:rsidRDefault="008D04C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7"/>
          <w:szCs w:val="27"/>
        </w:rPr>
      </w:pPr>
      <w:r w:rsidRPr="00D3029D">
        <w:rPr>
          <w:rFonts w:ascii="Times New Roman" w:hAnsi="Times New Roman"/>
          <w:color w:val="000000"/>
          <w:sz w:val="27"/>
          <w:szCs w:val="27"/>
        </w:rPr>
        <w:t>2.2</w:t>
      </w:r>
      <w:r w:rsidR="005A06D7" w:rsidRPr="00D3029D">
        <w:rPr>
          <w:rFonts w:ascii="Times New Roman" w:hAnsi="Times New Roman"/>
          <w:color w:val="000000"/>
          <w:sz w:val="27"/>
          <w:szCs w:val="27"/>
        </w:rPr>
        <w:t>.1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>.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ab/>
      </w:r>
      <w:r w:rsidR="001E5148" w:rsidRPr="00D3029D">
        <w:rPr>
          <w:rFonts w:ascii="Times New Roman" w:hAnsi="Times New Roman"/>
          <w:b/>
          <w:color w:val="000000"/>
          <w:sz w:val="27"/>
          <w:szCs w:val="27"/>
        </w:rPr>
        <w:t>«№ п/п» (столбец 1)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3B7B12" w:rsidRPr="00D3029D">
        <w:rPr>
          <w:rFonts w:ascii="Times New Roman" w:hAnsi="Times New Roman"/>
          <w:color w:val="000000"/>
          <w:sz w:val="27"/>
          <w:szCs w:val="27"/>
        </w:rPr>
        <w:t>–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 xml:space="preserve"> указывается </w:t>
      </w:r>
      <w:r w:rsidR="004C7E8C">
        <w:rPr>
          <w:rFonts w:ascii="Times New Roman" w:hAnsi="Times New Roman"/>
          <w:color w:val="000000"/>
          <w:sz w:val="27"/>
          <w:szCs w:val="27"/>
        </w:rPr>
        <w:t>номер по порядку;</w:t>
      </w:r>
    </w:p>
    <w:p w:rsidR="001E5148" w:rsidRPr="00D3029D" w:rsidRDefault="008D04C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7"/>
          <w:szCs w:val="27"/>
        </w:rPr>
      </w:pPr>
      <w:r w:rsidRPr="00D3029D">
        <w:rPr>
          <w:rFonts w:ascii="Times New Roman" w:hAnsi="Times New Roman"/>
          <w:color w:val="000000"/>
          <w:sz w:val="27"/>
          <w:szCs w:val="27"/>
        </w:rPr>
        <w:t>2.2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>.</w:t>
      </w:r>
      <w:r w:rsidR="005A06D7" w:rsidRPr="00D3029D">
        <w:rPr>
          <w:rFonts w:ascii="Times New Roman" w:hAnsi="Times New Roman"/>
          <w:color w:val="000000"/>
          <w:sz w:val="27"/>
          <w:szCs w:val="27"/>
        </w:rPr>
        <w:t>2</w:t>
      </w:r>
      <w:r w:rsidR="001E5148" w:rsidRPr="00D3029D">
        <w:rPr>
          <w:rFonts w:ascii="Times New Roman" w:hAnsi="Times New Roman"/>
          <w:color w:val="000000"/>
          <w:sz w:val="27"/>
          <w:szCs w:val="27"/>
        </w:rPr>
        <w:t>.</w:t>
      </w:r>
      <w:r w:rsidR="001E5148" w:rsidRPr="00D3029D">
        <w:rPr>
          <w:rFonts w:ascii="Times New Roman" w:hAnsi="Times New Roman"/>
          <w:sz w:val="27"/>
          <w:szCs w:val="27"/>
        </w:rPr>
        <w:t xml:space="preserve"> </w:t>
      </w:r>
      <w:r w:rsidR="007A105C" w:rsidRPr="00D3029D">
        <w:rPr>
          <w:rFonts w:ascii="Times New Roman" w:hAnsi="Times New Roman"/>
          <w:b/>
          <w:color w:val="000000"/>
          <w:sz w:val="27"/>
          <w:szCs w:val="27"/>
        </w:rPr>
        <w:t>«</w:t>
      </w:r>
      <w:r w:rsidR="00023672" w:rsidRPr="00D3029D">
        <w:rPr>
          <w:rFonts w:ascii="Times New Roman" w:hAnsi="Times New Roman"/>
          <w:b/>
          <w:color w:val="000000"/>
          <w:sz w:val="27"/>
          <w:szCs w:val="27"/>
        </w:rPr>
        <w:t>№ извещения в ЕИС</w:t>
      </w:r>
      <w:r w:rsidR="007A105C" w:rsidRPr="00D3029D">
        <w:rPr>
          <w:rFonts w:ascii="Times New Roman" w:hAnsi="Times New Roman"/>
          <w:b/>
          <w:color w:val="000000"/>
          <w:sz w:val="27"/>
          <w:szCs w:val="27"/>
        </w:rPr>
        <w:t>» (столбец 2)</w:t>
      </w:r>
      <w:r w:rsidR="007A105C" w:rsidRPr="00D3029D">
        <w:rPr>
          <w:rFonts w:ascii="Times New Roman" w:hAnsi="Times New Roman"/>
          <w:color w:val="000000"/>
          <w:sz w:val="27"/>
          <w:szCs w:val="27"/>
        </w:rPr>
        <w:t xml:space="preserve"> – указывается номер </w:t>
      </w:r>
      <w:r w:rsidR="00023672" w:rsidRPr="00D3029D">
        <w:rPr>
          <w:rFonts w:ascii="Times New Roman" w:hAnsi="Times New Roman"/>
          <w:color w:val="000000"/>
          <w:sz w:val="27"/>
          <w:szCs w:val="27"/>
        </w:rPr>
        <w:t>извещения</w:t>
      </w:r>
      <w:r w:rsidR="00D3029D">
        <w:rPr>
          <w:rFonts w:ascii="Times New Roman" w:hAnsi="Times New Roman"/>
          <w:color w:val="000000"/>
          <w:sz w:val="27"/>
          <w:szCs w:val="27"/>
        </w:rPr>
        <w:t>, присвоенный</w:t>
      </w:r>
      <w:r w:rsidR="00CB5045" w:rsidRPr="00D3029D">
        <w:rPr>
          <w:rFonts w:ascii="Times New Roman" w:hAnsi="Times New Roman"/>
          <w:color w:val="000000"/>
          <w:sz w:val="27"/>
          <w:szCs w:val="27"/>
        </w:rPr>
        <w:t xml:space="preserve"> единой информационной системой</w:t>
      </w:r>
      <w:r w:rsidR="003D688B">
        <w:rPr>
          <w:rFonts w:ascii="Times New Roman" w:hAnsi="Times New Roman"/>
          <w:color w:val="000000"/>
          <w:sz w:val="27"/>
          <w:szCs w:val="27"/>
        </w:rPr>
        <w:t>,</w:t>
      </w:r>
      <w:r w:rsidR="007A105C" w:rsidRPr="00D3029D">
        <w:rPr>
          <w:rFonts w:ascii="Times New Roman" w:hAnsi="Times New Roman"/>
          <w:color w:val="000000"/>
          <w:sz w:val="27"/>
          <w:szCs w:val="27"/>
        </w:rPr>
        <w:t xml:space="preserve"> без разделения знаков</w:t>
      </w:r>
      <w:r w:rsidR="004C7E8C">
        <w:rPr>
          <w:rFonts w:ascii="Times New Roman" w:hAnsi="Times New Roman"/>
          <w:color w:val="000000"/>
          <w:sz w:val="27"/>
          <w:szCs w:val="27"/>
        </w:rPr>
        <w:t xml:space="preserve"> и пробелов;</w:t>
      </w:r>
    </w:p>
    <w:p w:rsidR="002A1C87" w:rsidRPr="00D3029D" w:rsidRDefault="002A1C87" w:rsidP="002A1C87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2.2.3 </w:t>
      </w:r>
      <w:r w:rsidRPr="00D3029D">
        <w:rPr>
          <w:rFonts w:ascii="Times New Roman" w:hAnsi="Times New Roman"/>
          <w:b/>
          <w:sz w:val="27"/>
          <w:szCs w:val="27"/>
        </w:rPr>
        <w:t>«Способ определения поставщика (подрядчика, исполнителя)» (столбец 3)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указывается способ определения поставщика (подрядчика, исп</w:t>
      </w:r>
      <w:r w:rsidR="009B3998" w:rsidRPr="00D3029D">
        <w:rPr>
          <w:rFonts w:ascii="Times New Roman" w:hAnsi="Times New Roman"/>
          <w:sz w:val="27"/>
          <w:szCs w:val="27"/>
        </w:rPr>
        <w:t xml:space="preserve">олнителя): </w:t>
      </w:r>
      <w:r w:rsidR="00853590" w:rsidRPr="00D3029D">
        <w:rPr>
          <w:rFonts w:ascii="Times New Roman" w:hAnsi="Times New Roman"/>
          <w:sz w:val="27"/>
          <w:szCs w:val="27"/>
        </w:rPr>
        <w:t>открытый</w:t>
      </w:r>
      <w:r w:rsidR="0049478C" w:rsidRPr="00D3029D">
        <w:rPr>
          <w:rFonts w:ascii="Times New Roman" w:hAnsi="Times New Roman"/>
          <w:sz w:val="27"/>
          <w:szCs w:val="27"/>
        </w:rPr>
        <w:t xml:space="preserve"> конкурс</w:t>
      </w:r>
      <w:r w:rsidR="00C732D0" w:rsidRPr="00D3029D">
        <w:rPr>
          <w:rFonts w:ascii="Times New Roman" w:hAnsi="Times New Roman"/>
          <w:sz w:val="27"/>
          <w:szCs w:val="27"/>
        </w:rPr>
        <w:t xml:space="preserve"> в электронной форме</w:t>
      </w:r>
      <w:r w:rsidR="0049478C" w:rsidRPr="00D3029D">
        <w:rPr>
          <w:rFonts w:ascii="Times New Roman" w:hAnsi="Times New Roman"/>
          <w:sz w:val="27"/>
          <w:szCs w:val="27"/>
        </w:rPr>
        <w:t>, конкурс с ограниченным участием</w:t>
      </w:r>
      <w:r w:rsidR="00372712" w:rsidRPr="00D3029D">
        <w:rPr>
          <w:sz w:val="27"/>
          <w:szCs w:val="27"/>
        </w:rPr>
        <w:t xml:space="preserve"> </w:t>
      </w:r>
      <w:r w:rsidR="00372712" w:rsidRPr="00D3029D">
        <w:rPr>
          <w:rFonts w:ascii="Times New Roman" w:hAnsi="Times New Roman"/>
          <w:sz w:val="27"/>
          <w:szCs w:val="27"/>
        </w:rPr>
        <w:t>в электронной форме</w:t>
      </w:r>
      <w:r w:rsidR="0049478C" w:rsidRPr="00D3029D">
        <w:rPr>
          <w:rFonts w:ascii="Times New Roman" w:hAnsi="Times New Roman"/>
          <w:sz w:val="27"/>
          <w:szCs w:val="27"/>
        </w:rPr>
        <w:t>,</w:t>
      </w:r>
      <w:r w:rsidR="00292098" w:rsidRPr="00D3029D">
        <w:rPr>
          <w:sz w:val="27"/>
          <w:szCs w:val="27"/>
        </w:rPr>
        <w:t xml:space="preserve"> </w:t>
      </w:r>
      <w:r w:rsidR="00292098" w:rsidRPr="00D3029D">
        <w:rPr>
          <w:rFonts w:ascii="Times New Roman" w:hAnsi="Times New Roman"/>
          <w:sz w:val="27"/>
          <w:szCs w:val="27"/>
        </w:rPr>
        <w:t>двухэтапный конкурс</w:t>
      </w:r>
      <w:r w:rsidR="00372712" w:rsidRPr="00D3029D">
        <w:rPr>
          <w:sz w:val="27"/>
          <w:szCs w:val="27"/>
        </w:rPr>
        <w:t xml:space="preserve"> </w:t>
      </w:r>
      <w:r w:rsidR="00372712" w:rsidRPr="00D3029D">
        <w:rPr>
          <w:rFonts w:ascii="Times New Roman" w:hAnsi="Times New Roman"/>
          <w:sz w:val="27"/>
          <w:szCs w:val="27"/>
        </w:rPr>
        <w:t>в электронной форме</w:t>
      </w:r>
      <w:r w:rsidR="00292098" w:rsidRPr="00D3029D">
        <w:rPr>
          <w:rFonts w:ascii="Times New Roman" w:hAnsi="Times New Roman"/>
          <w:sz w:val="27"/>
          <w:szCs w:val="27"/>
        </w:rPr>
        <w:t>,</w:t>
      </w:r>
      <w:r w:rsidR="0049478C" w:rsidRPr="00D3029D">
        <w:rPr>
          <w:rFonts w:ascii="Times New Roman" w:hAnsi="Times New Roman"/>
          <w:sz w:val="27"/>
          <w:szCs w:val="27"/>
        </w:rPr>
        <w:t xml:space="preserve"> электронный аукцион</w:t>
      </w:r>
      <w:r w:rsidR="005F51E6">
        <w:rPr>
          <w:rFonts w:ascii="Times New Roman" w:hAnsi="Times New Roman"/>
          <w:sz w:val="27"/>
          <w:szCs w:val="27"/>
        </w:rPr>
        <w:t>, запрос предложений в электронной форме</w:t>
      </w:r>
      <w:r w:rsidR="00F969C0">
        <w:rPr>
          <w:rFonts w:ascii="Times New Roman" w:hAnsi="Times New Roman"/>
          <w:sz w:val="27"/>
          <w:szCs w:val="27"/>
        </w:rPr>
        <w:t>;</w:t>
      </w:r>
    </w:p>
    <w:p w:rsidR="00F72E4C" w:rsidRPr="00D3029D" w:rsidRDefault="002A1C87" w:rsidP="002A1C87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lastRenderedPageBreak/>
        <w:t xml:space="preserve">2.2.4. </w:t>
      </w:r>
      <w:r w:rsidRPr="00D3029D">
        <w:rPr>
          <w:rFonts w:ascii="Times New Roman" w:hAnsi="Times New Roman"/>
          <w:b/>
          <w:sz w:val="27"/>
          <w:szCs w:val="27"/>
        </w:rPr>
        <w:t>«Предмет закупки» (столбец 4)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</w:t>
      </w:r>
      <w:r w:rsidR="004C7E8C">
        <w:rPr>
          <w:rFonts w:ascii="Times New Roman" w:hAnsi="Times New Roman"/>
          <w:sz w:val="27"/>
          <w:szCs w:val="27"/>
        </w:rPr>
        <w:t>я наименование предмета закупки;</w:t>
      </w:r>
    </w:p>
    <w:p w:rsidR="002A1C87" w:rsidRPr="00D3029D" w:rsidRDefault="00C00522" w:rsidP="002A1C87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FF0000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2.2.5. </w:t>
      </w:r>
      <w:r w:rsidR="002A1C87" w:rsidRPr="00D3029D">
        <w:rPr>
          <w:rFonts w:ascii="Times New Roman" w:hAnsi="Times New Roman"/>
          <w:b/>
          <w:sz w:val="27"/>
          <w:szCs w:val="27"/>
        </w:rPr>
        <w:t>«НМЦК, рублей» (столбец 5)</w:t>
      </w:r>
      <w:r w:rsidR="0049478C" w:rsidRPr="00D3029D">
        <w:rPr>
          <w:rFonts w:ascii="Times New Roman" w:hAnsi="Times New Roman"/>
          <w:sz w:val="27"/>
          <w:szCs w:val="27"/>
        </w:rPr>
        <w:t xml:space="preserve"> –</w:t>
      </w:r>
      <w:r w:rsidR="009F27A7" w:rsidRPr="00D3029D">
        <w:rPr>
          <w:rFonts w:ascii="Times New Roman" w:hAnsi="Times New Roman"/>
          <w:sz w:val="27"/>
          <w:szCs w:val="27"/>
        </w:rPr>
        <w:t xml:space="preserve"> </w:t>
      </w:r>
      <w:r w:rsidR="0049478C" w:rsidRPr="00D3029D">
        <w:rPr>
          <w:rFonts w:ascii="Times New Roman" w:hAnsi="Times New Roman"/>
          <w:sz w:val="27"/>
          <w:szCs w:val="27"/>
        </w:rPr>
        <w:t xml:space="preserve">указывается начальная </w:t>
      </w:r>
      <w:r w:rsidR="002A1C87" w:rsidRPr="00D3029D">
        <w:rPr>
          <w:rFonts w:ascii="Times New Roman" w:hAnsi="Times New Roman"/>
          <w:sz w:val="27"/>
          <w:szCs w:val="27"/>
        </w:rPr>
        <w:t>максимальная цена</w:t>
      </w:r>
      <w:r w:rsidR="0049478C" w:rsidRPr="00D3029D">
        <w:rPr>
          <w:rFonts w:ascii="Times New Roman" w:hAnsi="Times New Roman"/>
          <w:sz w:val="27"/>
          <w:szCs w:val="27"/>
        </w:rPr>
        <w:t xml:space="preserve"> контракта</w:t>
      </w:r>
      <w:r w:rsidRPr="00D3029D">
        <w:rPr>
          <w:rFonts w:ascii="Times New Roman" w:hAnsi="Times New Roman"/>
          <w:sz w:val="27"/>
          <w:szCs w:val="27"/>
        </w:rPr>
        <w:t xml:space="preserve"> (договора) или </w:t>
      </w:r>
      <w:r w:rsidR="00736177" w:rsidRPr="00D3029D">
        <w:rPr>
          <w:rFonts w:ascii="Times New Roman" w:hAnsi="Times New Roman"/>
          <w:sz w:val="27"/>
          <w:szCs w:val="27"/>
        </w:rPr>
        <w:t>максимальное значение цены</w:t>
      </w:r>
      <w:r w:rsidRPr="00D3029D">
        <w:rPr>
          <w:rFonts w:ascii="Times New Roman" w:hAnsi="Times New Roman"/>
          <w:sz w:val="27"/>
          <w:szCs w:val="27"/>
        </w:rPr>
        <w:t xml:space="preserve"> контракта (договора), </w:t>
      </w:r>
      <w:r w:rsidR="00B43982" w:rsidRPr="00D3029D">
        <w:rPr>
          <w:rFonts w:ascii="Times New Roman" w:hAnsi="Times New Roman"/>
          <w:sz w:val="27"/>
          <w:szCs w:val="27"/>
        </w:rPr>
        <w:t>в рублях</w:t>
      </w:r>
      <w:r w:rsidR="004C7E8C">
        <w:rPr>
          <w:rFonts w:ascii="Times New Roman" w:hAnsi="Times New Roman"/>
          <w:sz w:val="27"/>
          <w:szCs w:val="27"/>
        </w:rPr>
        <w:t>;</w:t>
      </w:r>
    </w:p>
    <w:p w:rsidR="00DF2D99" w:rsidRDefault="002A1C87" w:rsidP="002A1C87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2.2.6. </w:t>
      </w:r>
      <w:r w:rsidRPr="00D3029D">
        <w:rPr>
          <w:rFonts w:ascii="Times New Roman" w:hAnsi="Times New Roman"/>
          <w:b/>
          <w:sz w:val="27"/>
          <w:szCs w:val="27"/>
        </w:rPr>
        <w:t>«Размер аванса» (столбец 6)</w:t>
      </w:r>
      <w:r w:rsidRPr="00D3029D">
        <w:rPr>
          <w:rFonts w:ascii="Times New Roman" w:hAnsi="Times New Roman"/>
          <w:sz w:val="27"/>
          <w:szCs w:val="27"/>
        </w:rPr>
        <w:t xml:space="preserve"> – 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указывается </w:t>
      </w:r>
      <w:r w:rsidR="00DF2D99">
        <w:rPr>
          <w:rFonts w:ascii="Times New Roman" w:hAnsi="Times New Roman"/>
          <w:color w:val="000000"/>
          <w:sz w:val="27"/>
          <w:szCs w:val="27"/>
        </w:rPr>
        <w:t>размер аванса в % установленный закупкой.</w:t>
      </w:r>
    </w:p>
    <w:p w:rsidR="002A1C87" w:rsidRPr="00D3029D" w:rsidRDefault="00C00522" w:rsidP="002A1C87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2.2.7. </w:t>
      </w:r>
      <w:r w:rsidR="002A1C87" w:rsidRPr="00D3029D">
        <w:rPr>
          <w:rFonts w:ascii="Times New Roman" w:hAnsi="Times New Roman"/>
          <w:b/>
          <w:sz w:val="27"/>
          <w:szCs w:val="27"/>
        </w:rPr>
        <w:t>«Кол-во поступивших заявок» (столбец 7)</w:t>
      </w:r>
      <w:r w:rsidR="002A1C87" w:rsidRPr="00D3029D">
        <w:rPr>
          <w:rFonts w:ascii="Times New Roman" w:hAnsi="Times New Roman"/>
          <w:sz w:val="27"/>
          <w:szCs w:val="27"/>
        </w:rPr>
        <w:t xml:space="preserve"> – указывается количество заявок</w:t>
      </w:r>
      <w:r w:rsidR="001510D2" w:rsidRPr="00D3029D">
        <w:rPr>
          <w:rFonts w:ascii="Times New Roman" w:hAnsi="Times New Roman"/>
          <w:sz w:val="27"/>
          <w:szCs w:val="27"/>
        </w:rPr>
        <w:t xml:space="preserve">, поступивших </w:t>
      </w:r>
      <w:r w:rsidR="00716904" w:rsidRPr="00D3029D">
        <w:rPr>
          <w:rFonts w:ascii="Times New Roman" w:hAnsi="Times New Roman"/>
          <w:sz w:val="27"/>
          <w:szCs w:val="27"/>
        </w:rPr>
        <w:t xml:space="preserve">на дату </w:t>
      </w:r>
      <w:r w:rsidR="001510D2" w:rsidRPr="00D3029D">
        <w:rPr>
          <w:rFonts w:ascii="Times New Roman" w:hAnsi="Times New Roman"/>
          <w:sz w:val="27"/>
          <w:szCs w:val="27"/>
        </w:rPr>
        <w:t xml:space="preserve">окончания </w:t>
      </w:r>
      <w:r w:rsidR="001C7098">
        <w:rPr>
          <w:rFonts w:ascii="Times New Roman" w:hAnsi="Times New Roman"/>
          <w:sz w:val="27"/>
          <w:szCs w:val="27"/>
        </w:rPr>
        <w:t xml:space="preserve">срока </w:t>
      </w:r>
      <w:r w:rsidR="001510D2" w:rsidRPr="00D3029D">
        <w:rPr>
          <w:rFonts w:ascii="Times New Roman" w:hAnsi="Times New Roman"/>
          <w:sz w:val="27"/>
          <w:szCs w:val="27"/>
        </w:rPr>
        <w:t xml:space="preserve">подачи </w:t>
      </w:r>
      <w:r w:rsidR="00716904" w:rsidRPr="00D3029D">
        <w:rPr>
          <w:rFonts w:ascii="Times New Roman" w:hAnsi="Times New Roman"/>
          <w:sz w:val="27"/>
          <w:szCs w:val="27"/>
        </w:rPr>
        <w:t>заявок</w:t>
      </w:r>
      <w:r w:rsidR="001510D2" w:rsidRPr="00D3029D">
        <w:rPr>
          <w:rFonts w:ascii="Times New Roman" w:hAnsi="Times New Roman"/>
          <w:sz w:val="27"/>
          <w:szCs w:val="27"/>
        </w:rPr>
        <w:t xml:space="preserve"> </w:t>
      </w:r>
      <w:r w:rsidR="00CE253B">
        <w:rPr>
          <w:rFonts w:ascii="Times New Roman" w:hAnsi="Times New Roman"/>
          <w:sz w:val="27"/>
          <w:szCs w:val="27"/>
        </w:rPr>
        <w:t xml:space="preserve">на участие </w:t>
      </w:r>
      <w:r w:rsidR="001510D2" w:rsidRPr="00D3029D">
        <w:rPr>
          <w:rFonts w:ascii="Times New Roman" w:hAnsi="Times New Roman"/>
          <w:sz w:val="27"/>
          <w:szCs w:val="27"/>
        </w:rPr>
        <w:t>в определении поставщика (подрядчика, исполнителя)</w:t>
      </w:r>
      <w:r w:rsidR="004C7E8C">
        <w:rPr>
          <w:rFonts w:ascii="Times New Roman" w:hAnsi="Times New Roman"/>
          <w:sz w:val="27"/>
          <w:szCs w:val="27"/>
        </w:rPr>
        <w:t>;</w:t>
      </w:r>
    </w:p>
    <w:p w:rsidR="00513EC2" w:rsidRPr="00D3029D" w:rsidRDefault="00513EC2" w:rsidP="00513EC2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2.2.8. </w:t>
      </w:r>
      <w:r w:rsidRPr="00D3029D">
        <w:rPr>
          <w:rFonts w:ascii="Times New Roman" w:hAnsi="Times New Roman"/>
          <w:b/>
          <w:sz w:val="27"/>
          <w:szCs w:val="27"/>
        </w:rPr>
        <w:t>«Наименование юр. лица (Ф.И.О. - физического лица / ИП)» (столбец 8)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указывается наименование </w:t>
      </w:r>
      <w:r w:rsidR="005F51E6">
        <w:rPr>
          <w:rFonts w:ascii="Times New Roman" w:hAnsi="Times New Roman"/>
          <w:sz w:val="27"/>
          <w:szCs w:val="27"/>
        </w:rPr>
        <w:t>участника</w:t>
      </w:r>
      <w:r w:rsidR="00C226E3" w:rsidRPr="00D3029D">
        <w:rPr>
          <w:rFonts w:ascii="Times New Roman" w:hAnsi="Times New Roman"/>
          <w:sz w:val="27"/>
          <w:szCs w:val="27"/>
        </w:rPr>
        <w:t>,</w:t>
      </w:r>
      <w:r w:rsidRPr="00D3029D">
        <w:rPr>
          <w:rFonts w:ascii="Times New Roman" w:hAnsi="Times New Roman"/>
          <w:sz w:val="27"/>
          <w:szCs w:val="27"/>
        </w:rPr>
        <w:t xml:space="preserve"> с которым за</w:t>
      </w:r>
      <w:r w:rsidR="0049478C" w:rsidRPr="00D3029D">
        <w:rPr>
          <w:rFonts w:ascii="Times New Roman" w:hAnsi="Times New Roman"/>
          <w:sz w:val="27"/>
          <w:szCs w:val="27"/>
        </w:rPr>
        <w:t>ключается контракт</w:t>
      </w:r>
      <w:r w:rsidR="00716904" w:rsidRPr="00D3029D">
        <w:rPr>
          <w:rFonts w:ascii="Times New Roman" w:hAnsi="Times New Roman"/>
          <w:sz w:val="27"/>
          <w:szCs w:val="27"/>
        </w:rPr>
        <w:t xml:space="preserve"> (договор) </w:t>
      </w:r>
      <w:r w:rsidR="00B668F8" w:rsidRPr="00D3029D">
        <w:rPr>
          <w:rFonts w:ascii="Times New Roman" w:hAnsi="Times New Roman"/>
          <w:sz w:val="27"/>
          <w:szCs w:val="27"/>
        </w:rPr>
        <w:t>по итогам определения</w:t>
      </w:r>
      <w:r w:rsidRPr="00D3029D">
        <w:rPr>
          <w:rFonts w:ascii="Times New Roman" w:hAnsi="Times New Roman"/>
          <w:sz w:val="27"/>
          <w:szCs w:val="27"/>
        </w:rPr>
        <w:t xml:space="preserve"> поста</w:t>
      </w:r>
      <w:r w:rsidR="009F27A7" w:rsidRPr="00D3029D">
        <w:rPr>
          <w:rFonts w:ascii="Times New Roman" w:hAnsi="Times New Roman"/>
          <w:sz w:val="27"/>
          <w:szCs w:val="27"/>
        </w:rPr>
        <w:t xml:space="preserve">вщика </w:t>
      </w:r>
      <w:r w:rsidR="004C7E8C">
        <w:rPr>
          <w:rFonts w:ascii="Times New Roman" w:hAnsi="Times New Roman"/>
          <w:sz w:val="27"/>
          <w:szCs w:val="27"/>
        </w:rPr>
        <w:t>(подрядчика, исполнителя);</w:t>
      </w:r>
    </w:p>
    <w:p w:rsidR="00C226E3" w:rsidRPr="00D3029D" w:rsidRDefault="00513EC2" w:rsidP="00C226E3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2.2.9. </w:t>
      </w:r>
      <w:r w:rsidRPr="00D3029D">
        <w:rPr>
          <w:rFonts w:ascii="Times New Roman" w:hAnsi="Times New Roman"/>
          <w:b/>
          <w:sz w:val="27"/>
          <w:szCs w:val="27"/>
        </w:rPr>
        <w:t>«Город» (столбец 9)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указывается </w:t>
      </w:r>
      <w:r w:rsidR="00164DAF" w:rsidRPr="00D3029D">
        <w:rPr>
          <w:rFonts w:ascii="Times New Roman" w:hAnsi="Times New Roman"/>
          <w:sz w:val="27"/>
          <w:szCs w:val="27"/>
        </w:rPr>
        <w:t xml:space="preserve">город </w:t>
      </w:r>
      <w:r w:rsidR="0037108C" w:rsidRPr="00D3029D">
        <w:rPr>
          <w:rFonts w:ascii="Times New Roman" w:hAnsi="Times New Roman"/>
          <w:sz w:val="27"/>
          <w:szCs w:val="27"/>
        </w:rPr>
        <w:t>по месту нахождения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="005F51E6">
        <w:rPr>
          <w:rFonts w:ascii="Times New Roman" w:hAnsi="Times New Roman"/>
          <w:sz w:val="27"/>
          <w:szCs w:val="27"/>
        </w:rPr>
        <w:t>участника</w:t>
      </w:r>
      <w:r w:rsidR="00C226E3" w:rsidRPr="00D3029D">
        <w:rPr>
          <w:rFonts w:ascii="Times New Roman" w:hAnsi="Times New Roman"/>
          <w:sz w:val="27"/>
          <w:szCs w:val="27"/>
        </w:rPr>
        <w:t>,</w:t>
      </w:r>
      <w:r w:rsidRPr="00D3029D">
        <w:rPr>
          <w:rFonts w:ascii="Times New Roman" w:hAnsi="Times New Roman"/>
          <w:sz w:val="27"/>
          <w:szCs w:val="27"/>
        </w:rPr>
        <w:t xml:space="preserve"> с которым за</w:t>
      </w:r>
      <w:r w:rsidR="00262BAB" w:rsidRPr="00D3029D">
        <w:rPr>
          <w:rFonts w:ascii="Times New Roman" w:hAnsi="Times New Roman"/>
          <w:sz w:val="27"/>
          <w:szCs w:val="27"/>
        </w:rPr>
        <w:t>ключается контракт</w:t>
      </w:r>
      <w:r w:rsidR="00716904" w:rsidRPr="00D3029D">
        <w:rPr>
          <w:rFonts w:ascii="Times New Roman" w:hAnsi="Times New Roman"/>
          <w:sz w:val="27"/>
          <w:szCs w:val="27"/>
        </w:rPr>
        <w:t xml:space="preserve"> (договор)</w:t>
      </w:r>
      <w:r w:rsidR="00262BAB" w:rsidRPr="00D3029D">
        <w:rPr>
          <w:rFonts w:ascii="Times New Roman" w:hAnsi="Times New Roman"/>
          <w:sz w:val="27"/>
          <w:szCs w:val="27"/>
        </w:rPr>
        <w:t xml:space="preserve"> </w:t>
      </w:r>
      <w:r w:rsidR="00C226E3" w:rsidRPr="00D3029D">
        <w:rPr>
          <w:rFonts w:ascii="Times New Roman" w:hAnsi="Times New Roman"/>
          <w:sz w:val="27"/>
          <w:szCs w:val="27"/>
        </w:rPr>
        <w:t>по итогам определения поста</w:t>
      </w:r>
      <w:r w:rsidR="004C7E8C">
        <w:rPr>
          <w:rFonts w:ascii="Times New Roman" w:hAnsi="Times New Roman"/>
          <w:sz w:val="27"/>
          <w:szCs w:val="27"/>
        </w:rPr>
        <w:t>вщика (подрядчика, исполнителя);</w:t>
      </w:r>
    </w:p>
    <w:p w:rsidR="001A7026" w:rsidRPr="00D3029D" w:rsidRDefault="001A7026" w:rsidP="001A702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2.2.10. </w:t>
      </w:r>
      <w:r w:rsidRPr="00D3029D">
        <w:rPr>
          <w:rFonts w:ascii="Times New Roman" w:hAnsi="Times New Roman"/>
          <w:b/>
          <w:sz w:val="27"/>
          <w:szCs w:val="27"/>
        </w:rPr>
        <w:t>«Дата» (столбец 10)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указывается дата протокола заседания комиссии</w:t>
      </w:r>
      <w:r w:rsidR="004C7E8C">
        <w:rPr>
          <w:rFonts w:ascii="Times New Roman" w:hAnsi="Times New Roman"/>
          <w:sz w:val="27"/>
          <w:szCs w:val="27"/>
        </w:rPr>
        <w:t>;</w:t>
      </w:r>
    </w:p>
    <w:p w:rsidR="001A7026" w:rsidRPr="00D3029D" w:rsidRDefault="001A7026" w:rsidP="001A702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2.2.11. </w:t>
      </w:r>
      <w:r w:rsidRPr="00D3029D">
        <w:rPr>
          <w:rFonts w:ascii="Times New Roman" w:hAnsi="Times New Roman"/>
          <w:b/>
          <w:sz w:val="27"/>
          <w:szCs w:val="27"/>
        </w:rPr>
        <w:t>«Номер» (столбец 11)</w:t>
      </w:r>
      <w:r w:rsidRPr="00D3029D">
        <w:rPr>
          <w:rFonts w:ascii="Times New Roman" w:hAnsi="Times New Roman"/>
          <w:sz w:val="27"/>
          <w:szCs w:val="27"/>
        </w:rPr>
        <w:t xml:space="preserve"> – указывается номер протокола заседания комиссии</w:t>
      </w:r>
      <w:r w:rsidR="004C7E8C">
        <w:rPr>
          <w:rFonts w:ascii="Times New Roman" w:hAnsi="Times New Roman"/>
          <w:sz w:val="27"/>
          <w:szCs w:val="27"/>
        </w:rPr>
        <w:t>;</w:t>
      </w:r>
      <w:r w:rsidRPr="00D3029D">
        <w:rPr>
          <w:rFonts w:ascii="Times New Roman" w:hAnsi="Times New Roman"/>
          <w:sz w:val="27"/>
          <w:szCs w:val="27"/>
        </w:rPr>
        <w:t xml:space="preserve"> </w:t>
      </w:r>
    </w:p>
    <w:p w:rsidR="001A7026" w:rsidRPr="00D3029D" w:rsidRDefault="001A7026" w:rsidP="001A702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2.2.12. </w:t>
      </w:r>
      <w:r w:rsidRPr="00D3029D">
        <w:rPr>
          <w:rFonts w:ascii="Times New Roman" w:hAnsi="Times New Roman"/>
          <w:b/>
          <w:sz w:val="27"/>
          <w:szCs w:val="27"/>
        </w:rPr>
        <w:t>«Сумма, рублей»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b/>
          <w:sz w:val="27"/>
          <w:szCs w:val="27"/>
        </w:rPr>
        <w:t xml:space="preserve">(столбец 12) – 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указывается сумма </w:t>
      </w:r>
      <w:r w:rsidR="0037108C" w:rsidRPr="00D3029D">
        <w:rPr>
          <w:rFonts w:ascii="Times New Roman" w:hAnsi="Times New Roman"/>
          <w:color w:val="000000"/>
          <w:sz w:val="27"/>
          <w:szCs w:val="27"/>
        </w:rPr>
        <w:t xml:space="preserve">в рублях </w:t>
      </w:r>
      <w:r w:rsidR="00763D08">
        <w:rPr>
          <w:rFonts w:ascii="Times New Roman" w:hAnsi="Times New Roman"/>
          <w:color w:val="000000"/>
          <w:sz w:val="27"/>
          <w:szCs w:val="27"/>
        </w:rPr>
        <w:t>из протокола</w:t>
      </w:r>
      <w:r w:rsidR="00763D08"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C226E3" w:rsidRPr="00D3029D">
        <w:rPr>
          <w:rFonts w:ascii="Times New Roman" w:hAnsi="Times New Roman"/>
          <w:color w:val="000000"/>
          <w:sz w:val="27"/>
          <w:szCs w:val="27"/>
        </w:rPr>
        <w:t xml:space="preserve">предложенная победителем, участником закупки с которым заключается </w:t>
      </w:r>
      <w:r w:rsidR="004C7E8C">
        <w:rPr>
          <w:rFonts w:ascii="Times New Roman" w:hAnsi="Times New Roman"/>
          <w:color w:val="000000"/>
          <w:sz w:val="27"/>
          <w:szCs w:val="27"/>
        </w:rPr>
        <w:t>контракт (договор);</w:t>
      </w:r>
    </w:p>
    <w:p w:rsidR="001A7026" w:rsidRPr="00D3029D" w:rsidRDefault="001A7026" w:rsidP="001A702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2.2.13. </w:t>
      </w:r>
      <w:r w:rsidRPr="00D3029D">
        <w:rPr>
          <w:rFonts w:ascii="Times New Roman" w:hAnsi="Times New Roman"/>
          <w:b/>
          <w:sz w:val="27"/>
          <w:szCs w:val="27"/>
        </w:rPr>
        <w:t>«Сумма, рублей»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b/>
          <w:sz w:val="27"/>
          <w:szCs w:val="27"/>
        </w:rPr>
        <w:t xml:space="preserve">(столбец 13) – </w:t>
      </w:r>
      <w:r w:rsidRPr="00D3029D">
        <w:rPr>
          <w:rFonts w:ascii="Times New Roman" w:hAnsi="Times New Roman"/>
          <w:color w:val="000000"/>
          <w:sz w:val="27"/>
          <w:szCs w:val="27"/>
        </w:rPr>
        <w:t xml:space="preserve">указывается сумма </w:t>
      </w:r>
      <w:r w:rsidRPr="004C7E8C">
        <w:rPr>
          <w:rFonts w:ascii="Times New Roman" w:hAnsi="Times New Roman"/>
          <w:color w:val="000000"/>
          <w:sz w:val="27"/>
          <w:szCs w:val="27"/>
        </w:rPr>
        <w:t>экономии</w:t>
      </w:r>
      <w:r w:rsidR="00B43982" w:rsidRPr="00D3029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D6B73" w:rsidRPr="00D3029D">
        <w:rPr>
          <w:rFonts w:ascii="Times New Roman" w:hAnsi="Times New Roman"/>
          <w:color w:val="000000"/>
          <w:sz w:val="27"/>
          <w:szCs w:val="27"/>
        </w:rPr>
        <w:t>в рублях (разница сумм столбца 5 и 12</w:t>
      </w:r>
      <w:r w:rsidR="00C226E3" w:rsidRPr="00D3029D">
        <w:rPr>
          <w:rFonts w:ascii="Times New Roman" w:hAnsi="Times New Roman"/>
          <w:color w:val="000000"/>
          <w:sz w:val="27"/>
          <w:szCs w:val="27"/>
        </w:rPr>
        <w:t>)</w:t>
      </w:r>
      <w:r w:rsidR="004C7E8C">
        <w:rPr>
          <w:rFonts w:ascii="Times New Roman" w:hAnsi="Times New Roman"/>
          <w:color w:val="000000"/>
          <w:sz w:val="27"/>
          <w:szCs w:val="27"/>
        </w:rPr>
        <w:t>;</w:t>
      </w:r>
    </w:p>
    <w:p w:rsidR="001A7026" w:rsidRPr="00FC2BDD" w:rsidRDefault="001A7026" w:rsidP="001A702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2.2.14. </w:t>
      </w:r>
      <w:r w:rsidRPr="00D3029D">
        <w:rPr>
          <w:rFonts w:ascii="Times New Roman" w:hAnsi="Times New Roman"/>
          <w:b/>
          <w:sz w:val="27"/>
          <w:szCs w:val="27"/>
        </w:rPr>
        <w:t>«В % от НМЦК»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b/>
          <w:sz w:val="27"/>
          <w:szCs w:val="27"/>
        </w:rPr>
        <w:t xml:space="preserve">(столбец 14) – </w:t>
      </w:r>
      <w:r w:rsidRPr="00FC2BDD">
        <w:rPr>
          <w:rFonts w:ascii="Times New Roman" w:hAnsi="Times New Roman"/>
          <w:sz w:val="27"/>
          <w:szCs w:val="27"/>
        </w:rPr>
        <w:t xml:space="preserve">указывается </w:t>
      </w:r>
      <w:r w:rsidR="00915F2D" w:rsidRPr="00FC2BDD">
        <w:rPr>
          <w:rFonts w:ascii="Times New Roman" w:hAnsi="Times New Roman"/>
          <w:sz w:val="27"/>
          <w:szCs w:val="27"/>
        </w:rPr>
        <w:t xml:space="preserve">сложившийся </w:t>
      </w:r>
      <w:r w:rsidR="001C7098" w:rsidRPr="00FC2BDD">
        <w:rPr>
          <w:rFonts w:ascii="Times New Roman" w:hAnsi="Times New Roman"/>
          <w:sz w:val="27"/>
          <w:szCs w:val="27"/>
        </w:rPr>
        <w:t xml:space="preserve">процент </w:t>
      </w:r>
      <w:r w:rsidR="009231B7" w:rsidRPr="00FC2BDD">
        <w:rPr>
          <w:rFonts w:ascii="Times New Roman" w:hAnsi="Times New Roman"/>
          <w:sz w:val="27"/>
          <w:szCs w:val="27"/>
        </w:rPr>
        <w:t>экономии,</w:t>
      </w:r>
      <w:r w:rsidR="004C7E8C" w:rsidRPr="00FC2BDD">
        <w:rPr>
          <w:rFonts w:ascii="Times New Roman" w:hAnsi="Times New Roman"/>
          <w:sz w:val="27"/>
          <w:szCs w:val="27"/>
        </w:rPr>
        <w:t xml:space="preserve"> </w:t>
      </w:r>
      <w:r w:rsidR="005A67D0" w:rsidRPr="00FC2BDD">
        <w:rPr>
          <w:rFonts w:ascii="Times New Roman" w:hAnsi="Times New Roman"/>
          <w:sz w:val="27"/>
          <w:szCs w:val="27"/>
        </w:rPr>
        <w:t xml:space="preserve">который </w:t>
      </w:r>
      <w:r w:rsidR="004C7E8C" w:rsidRPr="00FC2BDD">
        <w:rPr>
          <w:rFonts w:ascii="Times New Roman" w:hAnsi="Times New Roman"/>
          <w:sz w:val="27"/>
          <w:szCs w:val="27"/>
        </w:rPr>
        <w:t>рассчитывается по формуле</w:t>
      </w:r>
      <w:r w:rsidR="00D05F4D" w:rsidRPr="00FC2BDD">
        <w:rPr>
          <w:rFonts w:ascii="Times New Roman" w:hAnsi="Times New Roman"/>
          <w:sz w:val="27"/>
          <w:szCs w:val="27"/>
        </w:rPr>
        <w:t xml:space="preserve">: </w:t>
      </w:r>
      <w:r w:rsidR="00FC2BDD" w:rsidRPr="00FC2BDD">
        <w:rPr>
          <w:rFonts w:ascii="Times New Roman" w:hAnsi="Times New Roman"/>
          <w:i/>
          <w:sz w:val="27"/>
          <w:szCs w:val="27"/>
        </w:rPr>
        <w:t>столбец</w:t>
      </w:r>
      <w:r w:rsidR="00D05F4D" w:rsidRPr="00FC2BDD">
        <w:rPr>
          <w:rFonts w:ascii="Times New Roman" w:hAnsi="Times New Roman"/>
          <w:i/>
          <w:sz w:val="27"/>
          <w:szCs w:val="27"/>
        </w:rPr>
        <w:t>13/(</w:t>
      </w:r>
      <w:r w:rsidR="00FC2BDD" w:rsidRPr="00FC2BDD">
        <w:rPr>
          <w:rFonts w:ascii="Times New Roman" w:hAnsi="Times New Roman"/>
          <w:i/>
          <w:sz w:val="27"/>
          <w:szCs w:val="27"/>
        </w:rPr>
        <w:t>столбец13</w:t>
      </w:r>
      <w:r w:rsidR="00D05F4D" w:rsidRPr="00FC2BDD">
        <w:rPr>
          <w:rFonts w:ascii="Times New Roman" w:hAnsi="Times New Roman"/>
          <w:i/>
          <w:sz w:val="27"/>
          <w:szCs w:val="27"/>
        </w:rPr>
        <w:t>+</w:t>
      </w:r>
      <w:r w:rsidR="00FC2BDD" w:rsidRPr="00FC2BDD">
        <w:rPr>
          <w:rFonts w:ascii="Times New Roman" w:hAnsi="Times New Roman"/>
          <w:i/>
          <w:sz w:val="27"/>
          <w:szCs w:val="27"/>
        </w:rPr>
        <w:t>столбец12</w:t>
      </w:r>
      <w:r w:rsidR="00D05F4D" w:rsidRPr="00FC2BDD">
        <w:rPr>
          <w:rFonts w:ascii="Times New Roman" w:hAnsi="Times New Roman"/>
          <w:i/>
          <w:sz w:val="27"/>
          <w:szCs w:val="27"/>
        </w:rPr>
        <w:t>)*100</w:t>
      </w:r>
      <w:r w:rsidR="004C7E8C" w:rsidRPr="00FC2BDD">
        <w:rPr>
          <w:rFonts w:ascii="Times New Roman" w:hAnsi="Times New Roman"/>
          <w:sz w:val="27"/>
          <w:szCs w:val="27"/>
        </w:rPr>
        <w:t>, в случае отсутствия экономии указывается «0»</w:t>
      </w:r>
      <w:r w:rsidR="001C7098" w:rsidRPr="00FC2BDD">
        <w:rPr>
          <w:rFonts w:ascii="Times New Roman" w:hAnsi="Times New Roman"/>
          <w:sz w:val="27"/>
          <w:szCs w:val="27"/>
        </w:rPr>
        <w:t>;</w:t>
      </w:r>
    </w:p>
    <w:p w:rsidR="00EE785A" w:rsidRPr="00D3029D" w:rsidRDefault="00EE785A" w:rsidP="00EE785A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FC2BDD">
        <w:rPr>
          <w:rFonts w:ascii="Times New Roman" w:hAnsi="Times New Roman"/>
          <w:sz w:val="27"/>
          <w:szCs w:val="27"/>
        </w:rPr>
        <w:t xml:space="preserve">2.2.15. </w:t>
      </w:r>
      <w:r w:rsidRPr="00FC2BDD">
        <w:rPr>
          <w:rFonts w:ascii="Times New Roman" w:hAnsi="Times New Roman"/>
          <w:b/>
          <w:sz w:val="27"/>
          <w:szCs w:val="27"/>
        </w:rPr>
        <w:t>«Дата» (столбец 15)</w:t>
      </w:r>
      <w:r w:rsidRPr="00FC2BDD">
        <w:rPr>
          <w:rFonts w:ascii="Times New Roman" w:hAnsi="Times New Roman"/>
          <w:sz w:val="27"/>
          <w:szCs w:val="27"/>
        </w:rPr>
        <w:t xml:space="preserve"> – указывается дата</w:t>
      </w:r>
      <w:r w:rsidRPr="00D3029D">
        <w:rPr>
          <w:rFonts w:ascii="Times New Roman" w:hAnsi="Times New Roman"/>
          <w:sz w:val="27"/>
          <w:szCs w:val="27"/>
        </w:rPr>
        <w:t xml:space="preserve"> за</w:t>
      </w:r>
      <w:r w:rsidR="001C7098">
        <w:rPr>
          <w:rFonts w:ascii="Times New Roman" w:hAnsi="Times New Roman"/>
          <w:sz w:val="27"/>
          <w:szCs w:val="27"/>
        </w:rPr>
        <w:t>ключенного контракта (договора);</w:t>
      </w:r>
    </w:p>
    <w:p w:rsidR="00EE785A" w:rsidRPr="00D3029D" w:rsidRDefault="00EE785A" w:rsidP="00EE785A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2.2.16. </w:t>
      </w:r>
      <w:r w:rsidRPr="00D3029D">
        <w:rPr>
          <w:rFonts w:ascii="Times New Roman" w:hAnsi="Times New Roman"/>
          <w:b/>
          <w:sz w:val="27"/>
          <w:szCs w:val="27"/>
        </w:rPr>
        <w:t>«Сумма, рублей»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b/>
          <w:sz w:val="27"/>
          <w:szCs w:val="27"/>
        </w:rPr>
        <w:t xml:space="preserve">(столбец 16) – </w:t>
      </w:r>
      <w:r w:rsidRPr="00D3029D">
        <w:rPr>
          <w:rFonts w:ascii="Times New Roman" w:hAnsi="Times New Roman"/>
          <w:color w:val="000000"/>
          <w:sz w:val="27"/>
          <w:szCs w:val="27"/>
        </w:rPr>
        <w:t>указывается сумм</w:t>
      </w:r>
      <w:r w:rsidR="004C7E8C">
        <w:rPr>
          <w:rFonts w:ascii="Times New Roman" w:hAnsi="Times New Roman"/>
          <w:color w:val="000000"/>
          <w:sz w:val="27"/>
          <w:szCs w:val="27"/>
        </w:rPr>
        <w:t>а контракта (договора) в рублях;</w:t>
      </w:r>
    </w:p>
    <w:p w:rsidR="00A37603" w:rsidRDefault="001C7098" w:rsidP="00EE785A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2.2.17</w:t>
      </w:r>
      <w:r w:rsidR="00EE785A" w:rsidRPr="00D3029D">
        <w:rPr>
          <w:rFonts w:ascii="Times New Roman" w:hAnsi="Times New Roman"/>
          <w:sz w:val="27"/>
          <w:szCs w:val="27"/>
        </w:rPr>
        <w:t xml:space="preserve">. </w:t>
      </w:r>
      <w:r w:rsidR="001834D7">
        <w:rPr>
          <w:rFonts w:ascii="Times New Roman" w:hAnsi="Times New Roman"/>
          <w:b/>
          <w:sz w:val="27"/>
          <w:szCs w:val="27"/>
        </w:rPr>
        <w:t>«СМП, СОНКО» (столбец 17</w:t>
      </w:r>
      <w:r w:rsidR="00EE785A" w:rsidRPr="00D3029D">
        <w:rPr>
          <w:rFonts w:ascii="Times New Roman" w:hAnsi="Times New Roman"/>
          <w:b/>
          <w:sz w:val="27"/>
          <w:szCs w:val="27"/>
        </w:rPr>
        <w:t>)</w:t>
      </w:r>
      <w:r w:rsidR="00EE785A" w:rsidRPr="00D3029D">
        <w:rPr>
          <w:rFonts w:ascii="Times New Roman" w:hAnsi="Times New Roman"/>
          <w:sz w:val="27"/>
          <w:szCs w:val="27"/>
        </w:rPr>
        <w:t xml:space="preserve"> – указывается</w:t>
      </w:r>
      <w:r w:rsidR="00C226E3" w:rsidRPr="00D3029D">
        <w:rPr>
          <w:rFonts w:ascii="Times New Roman" w:hAnsi="Times New Roman"/>
          <w:sz w:val="27"/>
          <w:szCs w:val="27"/>
        </w:rPr>
        <w:t xml:space="preserve"> «</w:t>
      </w:r>
      <w:r w:rsidR="00793CD2" w:rsidRPr="00D3029D">
        <w:rPr>
          <w:rFonts w:ascii="Times New Roman" w:hAnsi="Times New Roman"/>
          <w:sz w:val="27"/>
          <w:szCs w:val="27"/>
        </w:rPr>
        <w:t>Д</w:t>
      </w:r>
      <w:r w:rsidR="00C226E3" w:rsidRPr="00D3029D">
        <w:rPr>
          <w:rFonts w:ascii="Times New Roman" w:hAnsi="Times New Roman"/>
          <w:sz w:val="27"/>
          <w:szCs w:val="27"/>
        </w:rPr>
        <w:t xml:space="preserve">а» </w:t>
      </w:r>
      <w:r w:rsidR="00EE785A" w:rsidRPr="00D3029D">
        <w:rPr>
          <w:rFonts w:ascii="Times New Roman" w:hAnsi="Times New Roman"/>
          <w:sz w:val="27"/>
          <w:szCs w:val="27"/>
        </w:rPr>
        <w:t xml:space="preserve">если </w:t>
      </w:r>
      <w:r w:rsidR="00A37603">
        <w:rPr>
          <w:rFonts w:ascii="Times New Roman" w:hAnsi="Times New Roman"/>
          <w:sz w:val="27"/>
          <w:szCs w:val="27"/>
        </w:rPr>
        <w:t>закупка</w:t>
      </w:r>
      <w:r w:rsidR="00EE785A" w:rsidRPr="00D3029D">
        <w:rPr>
          <w:rFonts w:ascii="Times New Roman" w:hAnsi="Times New Roman"/>
          <w:sz w:val="27"/>
          <w:szCs w:val="27"/>
        </w:rPr>
        <w:t xml:space="preserve"> проводилась для субъектов малого предпринимательства </w:t>
      </w:r>
      <w:r w:rsidR="004C7E8C">
        <w:rPr>
          <w:rFonts w:ascii="Times New Roman" w:hAnsi="Times New Roman"/>
          <w:sz w:val="27"/>
          <w:szCs w:val="27"/>
        </w:rPr>
        <w:t>и</w:t>
      </w:r>
      <w:r w:rsidR="00EE785A" w:rsidRPr="00D3029D">
        <w:rPr>
          <w:rFonts w:ascii="Times New Roman" w:hAnsi="Times New Roman"/>
          <w:sz w:val="27"/>
          <w:szCs w:val="27"/>
        </w:rPr>
        <w:t xml:space="preserve"> социально ориентированных некоммерческих организаций</w:t>
      </w:r>
      <w:r w:rsidR="00F42B72" w:rsidRPr="00D3029D">
        <w:rPr>
          <w:sz w:val="27"/>
          <w:szCs w:val="27"/>
        </w:rPr>
        <w:t xml:space="preserve"> </w:t>
      </w:r>
      <w:r w:rsidR="00F42B72" w:rsidRPr="00D3029D">
        <w:rPr>
          <w:rFonts w:ascii="Times New Roman" w:hAnsi="Times New Roman"/>
          <w:sz w:val="27"/>
          <w:szCs w:val="27"/>
        </w:rPr>
        <w:t>в соответствии со ст. 30 Закона о контрактной системе</w:t>
      </w:r>
      <w:r w:rsidR="00793CD2" w:rsidRPr="00D3029D">
        <w:rPr>
          <w:rFonts w:ascii="Times New Roman" w:hAnsi="Times New Roman"/>
          <w:sz w:val="27"/>
          <w:szCs w:val="27"/>
        </w:rPr>
        <w:t>. Е</w:t>
      </w:r>
      <w:r w:rsidR="001145F9" w:rsidRPr="00D3029D">
        <w:rPr>
          <w:rFonts w:ascii="Times New Roman" w:hAnsi="Times New Roman"/>
          <w:sz w:val="27"/>
          <w:szCs w:val="27"/>
        </w:rPr>
        <w:t xml:space="preserve">сли </w:t>
      </w:r>
      <w:r w:rsidR="00421059" w:rsidRPr="00D3029D">
        <w:rPr>
          <w:rFonts w:ascii="Times New Roman" w:hAnsi="Times New Roman"/>
          <w:sz w:val="27"/>
          <w:szCs w:val="27"/>
        </w:rPr>
        <w:t>ограничение</w:t>
      </w:r>
      <w:r w:rsidR="00575A68" w:rsidRPr="00D3029D">
        <w:rPr>
          <w:rFonts w:ascii="Times New Roman" w:hAnsi="Times New Roman"/>
          <w:color w:val="FF0000"/>
          <w:sz w:val="27"/>
          <w:szCs w:val="27"/>
        </w:rPr>
        <w:t xml:space="preserve"> </w:t>
      </w:r>
      <w:r w:rsidR="00793CD2" w:rsidRPr="00D3029D">
        <w:rPr>
          <w:rFonts w:ascii="Times New Roman" w:hAnsi="Times New Roman"/>
          <w:sz w:val="27"/>
          <w:szCs w:val="27"/>
        </w:rPr>
        <w:t>не устан</w:t>
      </w:r>
      <w:r w:rsidR="00151A63" w:rsidRPr="00D3029D">
        <w:rPr>
          <w:rFonts w:ascii="Times New Roman" w:hAnsi="Times New Roman"/>
          <w:sz w:val="27"/>
          <w:szCs w:val="27"/>
        </w:rPr>
        <w:t>овлено</w:t>
      </w:r>
      <w:r w:rsidR="00793CD2" w:rsidRPr="00D3029D">
        <w:rPr>
          <w:rFonts w:ascii="Times New Roman" w:hAnsi="Times New Roman"/>
          <w:sz w:val="27"/>
          <w:szCs w:val="27"/>
        </w:rPr>
        <w:t>, то данное поле не заполняется</w:t>
      </w:r>
      <w:r w:rsidR="00EE785A" w:rsidRPr="00D3029D">
        <w:rPr>
          <w:rFonts w:ascii="Times New Roman" w:hAnsi="Times New Roman"/>
          <w:sz w:val="27"/>
          <w:szCs w:val="27"/>
        </w:rPr>
        <w:t xml:space="preserve">. </w:t>
      </w:r>
    </w:p>
    <w:p w:rsidR="00EE785A" w:rsidRPr="00D3029D" w:rsidRDefault="00EE785A" w:rsidP="00A37603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 xml:space="preserve">В случае если в </w:t>
      </w:r>
      <w:r w:rsidR="00A37603">
        <w:rPr>
          <w:rFonts w:ascii="Times New Roman" w:hAnsi="Times New Roman"/>
          <w:sz w:val="27"/>
          <w:szCs w:val="27"/>
        </w:rPr>
        <w:t xml:space="preserve">закупке </w:t>
      </w:r>
      <w:r w:rsidRPr="00D3029D">
        <w:rPr>
          <w:rFonts w:ascii="Times New Roman" w:hAnsi="Times New Roman"/>
          <w:sz w:val="27"/>
          <w:szCs w:val="27"/>
        </w:rPr>
        <w:t xml:space="preserve">было установлено требование о привлечении к исполнению контракта субподрядчиков, соисполнителей из числа субъектов малого предпринимательства и социально ориентированных некоммерческих организаций, необходимо указать </w:t>
      </w:r>
      <w:r w:rsidR="009F27A7" w:rsidRPr="00D3029D">
        <w:rPr>
          <w:rFonts w:ascii="Times New Roman" w:hAnsi="Times New Roman"/>
          <w:sz w:val="27"/>
          <w:szCs w:val="27"/>
        </w:rPr>
        <w:t>размер привлечения в процентах</w:t>
      </w:r>
      <w:r w:rsidR="004C7E8C">
        <w:rPr>
          <w:rFonts w:ascii="Times New Roman" w:hAnsi="Times New Roman"/>
          <w:sz w:val="27"/>
          <w:szCs w:val="27"/>
        </w:rPr>
        <w:t>;</w:t>
      </w:r>
    </w:p>
    <w:p w:rsidR="00A37603" w:rsidRDefault="001C7098" w:rsidP="00763D08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2.2.18</w:t>
      </w:r>
      <w:r w:rsidR="00EE785A" w:rsidRPr="00D3029D">
        <w:rPr>
          <w:rFonts w:ascii="Times New Roman" w:hAnsi="Times New Roman"/>
          <w:sz w:val="27"/>
          <w:szCs w:val="27"/>
        </w:rPr>
        <w:t xml:space="preserve">. </w:t>
      </w:r>
      <w:r w:rsidR="00EE785A" w:rsidRPr="00D3029D">
        <w:rPr>
          <w:rFonts w:ascii="Times New Roman" w:hAnsi="Times New Roman"/>
          <w:b/>
          <w:sz w:val="27"/>
          <w:szCs w:val="27"/>
        </w:rPr>
        <w:t>«</w:t>
      </w:r>
      <w:r w:rsidR="008612F3" w:rsidRPr="00D3029D">
        <w:rPr>
          <w:rFonts w:ascii="Times New Roman" w:hAnsi="Times New Roman"/>
          <w:b/>
          <w:sz w:val="27"/>
          <w:szCs w:val="27"/>
        </w:rPr>
        <w:t>УИС, ОИ</w:t>
      </w:r>
      <w:r w:rsidR="00EE785A" w:rsidRPr="00D3029D">
        <w:rPr>
          <w:rFonts w:ascii="Times New Roman" w:hAnsi="Times New Roman"/>
          <w:b/>
          <w:sz w:val="27"/>
          <w:szCs w:val="27"/>
        </w:rPr>
        <w:t xml:space="preserve">» (столбец </w:t>
      </w:r>
      <w:r>
        <w:rPr>
          <w:rFonts w:ascii="Times New Roman" w:hAnsi="Times New Roman"/>
          <w:b/>
          <w:sz w:val="27"/>
          <w:szCs w:val="27"/>
        </w:rPr>
        <w:t>18</w:t>
      </w:r>
      <w:r w:rsidR="00EE785A" w:rsidRPr="00D3029D">
        <w:rPr>
          <w:rFonts w:ascii="Times New Roman" w:hAnsi="Times New Roman"/>
          <w:b/>
          <w:sz w:val="27"/>
          <w:szCs w:val="27"/>
        </w:rPr>
        <w:t>)</w:t>
      </w:r>
      <w:r w:rsidR="00EE785A" w:rsidRPr="00D3029D">
        <w:rPr>
          <w:rFonts w:ascii="Times New Roman" w:hAnsi="Times New Roman"/>
          <w:sz w:val="27"/>
          <w:szCs w:val="27"/>
        </w:rPr>
        <w:t xml:space="preserve"> – указывается один из вариантов </w:t>
      </w:r>
      <w:r w:rsidR="008612F3" w:rsidRPr="00D3029D">
        <w:rPr>
          <w:rFonts w:ascii="Times New Roman" w:hAnsi="Times New Roman"/>
          <w:sz w:val="27"/>
          <w:szCs w:val="27"/>
        </w:rPr>
        <w:t xml:space="preserve">«УИС» или «ОИ» </w:t>
      </w:r>
      <w:r w:rsidR="004C310F" w:rsidRPr="00D3029D">
        <w:rPr>
          <w:rFonts w:ascii="Times New Roman" w:hAnsi="Times New Roman"/>
          <w:sz w:val="27"/>
          <w:szCs w:val="27"/>
        </w:rPr>
        <w:t xml:space="preserve">если в </w:t>
      </w:r>
      <w:r w:rsidR="00763D08">
        <w:rPr>
          <w:rFonts w:ascii="Times New Roman" w:hAnsi="Times New Roman"/>
          <w:sz w:val="27"/>
          <w:szCs w:val="27"/>
        </w:rPr>
        <w:t>закупке</w:t>
      </w:r>
      <w:r w:rsidR="004C310F" w:rsidRPr="00D3029D">
        <w:rPr>
          <w:rFonts w:ascii="Times New Roman" w:hAnsi="Times New Roman"/>
          <w:sz w:val="27"/>
          <w:szCs w:val="27"/>
        </w:rPr>
        <w:t xml:space="preserve"> было установлено</w:t>
      </w:r>
      <w:r w:rsidR="00B92ACA" w:rsidRPr="00D3029D">
        <w:rPr>
          <w:rFonts w:ascii="Times New Roman" w:hAnsi="Times New Roman"/>
          <w:sz w:val="27"/>
          <w:szCs w:val="27"/>
        </w:rPr>
        <w:t xml:space="preserve"> одно из</w:t>
      </w:r>
      <w:r w:rsidR="004C310F" w:rsidRPr="00D3029D">
        <w:rPr>
          <w:rFonts w:ascii="Times New Roman" w:hAnsi="Times New Roman"/>
          <w:sz w:val="27"/>
          <w:szCs w:val="27"/>
        </w:rPr>
        <w:t xml:space="preserve"> </w:t>
      </w:r>
      <w:r w:rsidR="00B92ACA" w:rsidRPr="00D3029D">
        <w:rPr>
          <w:rFonts w:ascii="Times New Roman" w:hAnsi="Times New Roman"/>
          <w:sz w:val="27"/>
          <w:szCs w:val="27"/>
        </w:rPr>
        <w:t>преимуществ</w:t>
      </w:r>
      <w:r w:rsidR="004C310F" w:rsidRPr="00D3029D">
        <w:rPr>
          <w:rFonts w:ascii="Times New Roman" w:hAnsi="Times New Roman"/>
          <w:sz w:val="27"/>
          <w:szCs w:val="27"/>
        </w:rPr>
        <w:t xml:space="preserve"> в </w:t>
      </w:r>
      <w:r w:rsidR="008612F3" w:rsidRPr="00D3029D">
        <w:rPr>
          <w:rFonts w:ascii="Times New Roman" w:hAnsi="Times New Roman"/>
          <w:sz w:val="27"/>
          <w:szCs w:val="27"/>
        </w:rPr>
        <w:t>соответствии со ст. 28, 29</w:t>
      </w:r>
      <w:r w:rsidR="008612F3" w:rsidRPr="00D3029D">
        <w:rPr>
          <w:sz w:val="27"/>
          <w:szCs w:val="27"/>
        </w:rPr>
        <w:t xml:space="preserve"> </w:t>
      </w:r>
      <w:r w:rsidR="00151A63" w:rsidRPr="00D3029D">
        <w:rPr>
          <w:rFonts w:ascii="Times New Roman" w:hAnsi="Times New Roman"/>
          <w:sz w:val="27"/>
          <w:szCs w:val="27"/>
        </w:rPr>
        <w:t xml:space="preserve">Закона о контрактной системе. </w:t>
      </w:r>
      <w:r w:rsidR="00A37603" w:rsidRPr="00A37603">
        <w:rPr>
          <w:rFonts w:ascii="Times New Roman" w:hAnsi="Times New Roman"/>
          <w:sz w:val="27"/>
          <w:szCs w:val="27"/>
        </w:rPr>
        <w:t>Если преимущества не установлено, то данное поле не заполняется.</w:t>
      </w:r>
    </w:p>
    <w:p w:rsidR="00A37603" w:rsidRDefault="00E65EC9" w:rsidP="00716904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D3029D">
        <w:rPr>
          <w:rFonts w:ascii="Times New Roman" w:hAnsi="Times New Roman"/>
          <w:sz w:val="27"/>
          <w:szCs w:val="27"/>
        </w:rPr>
        <w:t>2.</w:t>
      </w:r>
      <w:r w:rsidR="008612F3" w:rsidRPr="00D3029D">
        <w:rPr>
          <w:rFonts w:ascii="Times New Roman" w:hAnsi="Times New Roman"/>
          <w:sz w:val="27"/>
          <w:szCs w:val="27"/>
        </w:rPr>
        <w:t>2</w:t>
      </w:r>
      <w:r w:rsidR="001C7098">
        <w:rPr>
          <w:rFonts w:ascii="Times New Roman" w:hAnsi="Times New Roman"/>
          <w:sz w:val="27"/>
          <w:szCs w:val="27"/>
        </w:rPr>
        <w:t>.19</w:t>
      </w:r>
      <w:r w:rsidR="005A67D0">
        <w:rPr>
          <w:rFonts w:ascii="Times New Roman" w:hAnsi="Times New Roman"/>
          <w:sz w:val="27"/>
          <w:szCs w:val="27"/>
        </w:rPr>
        <w:t xml:space="preserve">. </w:t>
      </w:r>
      <w:r w:rsidRPr="00D3029D">
        <w:rPr>
          <w:rFonts w:ascii="Times New Roman" w:hAnsi="Times New Roman"/>
          <w:b/>
          <w:sz w:val="27"/>
          <w:szCs w:val="27"/>
        </w:rPr>
        <w:t>«</w:t>
      </w:r>
      <w:r w:rsidR="008612F3" w:rsidRPr="00D3029D">
        <w:rPr>
          <w:rFonts w:ascii="Times New Roman" w:hAnsi="Times New Roman"/>
          <w:b/>
          <w:sz w:val="27"/>
          <w:szCs w:val="27"/>
        </w:rPr>
        <w:t>Национальный режим</w:t>
      </w:r>
      <w:r w:rsidRPr="00D3029D">
        <w:rPr>
          <w:rFonts w:ascii="Times New Roman" w:hAnsi="Times New Roman"/>
          <w:b/>
          <w:sz w:val="27"/>
          <w:szCs w:val="27"/>
        </w:rPr>
        <w:t>»</w:t>
      </w:r>
      <w:r w:rsidRPr="00D3029D">
        <w:rPr>
          <w:rFonts w:ascii="Times New Roman" w:hAnsi="Times New Roman"/>
          <w:sz w:val="27"/>
          <w:szCs w:val="27"/>
        </w:rPr>
        <w:t xml:space="preserve"> </w:t>
      </w:r>
      <w:r w:rsidRPr="00D3029D">
        <w:rPr>
          <w:rFonts w:ascii="Times New Roman" w:hAnsi="Times New Roman"/>
          <w:b/>
          <w:sz w:val="27"/>
          <w:szCs w:val="27"/>
        </w:rPr>
        <w:t xml:space="preserve">(столбец </w:t>
      </w:r>
      <w:r w:rsidR="001C7098">
        <w:rPr>
          <w:rFonts w:ascii="Times New Roman" w:hAnsi="Times New Roman"/>
          <w:b/>
          <w:sz w:val="27"/>
          <w:szCs w:val="27"/>
        </w:rPr>
        <w:t>19</w:t>
      </w:r>
      <w:r w:rsidRPr="00D3029D">
        <w:rPr>
          <w:rFonts w:ascii="Times New Roman" w:hAnsi="Times New Roman"/>
          <w:b/>
          <w:sz w:val="27"/>
          <w:szCs w:val="27"/>
        </w:rPr>
        <w:t xml:space="preserve">) – </w:t>
      </w:r>
      <w:r w:rsidR="008612F3" w:rsidRPr="00D3029D">
        <w:rPr>
          <w:rFonts w:ascii="Times New Roman" w:hAnsi="Times New Roman"/>
          <w:sz w:val="27"/>
          <w:szCs w:val="27"/>
        </w:rPr>
        <w:t>указывается номер нормати</w:t>
      </w:r>
      <w:r w:rsidR="00660D79" w:rsidRPr="00D3029D">
        <w:rPr>
          <w:rFonts w:ascii="Times New Roman" w:hAnsi="Times New Roman"/>
          <w:sz w:val="27"/>
          <w:szCs w:val="27"/>
        </w:rPr>
        <w:t xml:space="preserve">вно правового акта установленного </w:t>
      </w:r>
      <w:r w:rsidR="00575A68" w:rsidRPr="00D3029D">
        <w:rPr>
          <w:rFonts w:ascii="Times New Roman" w:hAnsi="Times New Roman"/>
          <w:sz w:val="27"/>
          <w:szCs w:val="27"/>
        </w:rPr>
        <w:t xml:space="preserve">в </w:t>
      </w:r>
      <w:r w:rsidR="00763D08">
        <w:rPr>
          <w:rFonts w:ascii="Times New Roman" w:hAnsi="Times New Roman"/>
          <w:sz w:val="27"/>
          <w:szCs w:val="27"/>
        </w:rPr>
        <w:t>закупке</w:t>
      </w:r>
      <w:r w:rsidR="00575A68" w:rsidRPr="00D3029D">
        <w:rPr>
          <w:rFonts w:ascii="Times New Roman" w:hAnsi="Times New Roman"/>
          <w:sz w:val="27"/>
          <w:szCs w:val="27"/>
        </w:rPr>
        <w:t xml:space="preserve"> </w:t>
      </w:r>
      <w:r w:rsidR="00660D79" w:rsidRPr="00D3029D">
        <w:rPr>
          <w:rFonts w:ascii="Times New Roman" w:hAnsi="Times New Roman"/>
          <w:sz w:val="27"/>
          <w:szCs w:val="27"/>
        </w:rPr>
        <w:t>в соответствии со</w:t>
      </w:r>
      <w:r w:rsidR="008612F3" w:rsidRPr="00D3029D">
        <w:rPr>
          <w:rFonts w:ascii="Times New Roman" w:hAnsi="Times New Roman"/>
          <w:sz w:val="27"/>
          <w:szCs w:val="27"/>
        </w:rPr>
        <w:t xml:space="preserve"> ст. 14 Закона о контрактной системе</w:t>
      </w:r>
      <w:r w:rsidR="009F27A7" w:rsidRPr="00D3029D">
        <w:rPr>
          <w:rFonts w:ascii="Times New Roman" w:hAnsi="Times New Roman"/>
          <w:sz w:val="27"/>
          <w:szCs w:val="27"/>
        </w:rPr>
        <w:t>.</w:t>
      </w:r>
      <w:r w:rsidR="00763D08">
        <w:rPr>
          <w:rFonts w:ascii="Times New Roman" w:hAnsi="Times New Roman"/>
          <w:sz w:val="27"/>
          <w:szCs w:val="27"/>
        </w:rPr>
        <w:t xml:space="preserve"> </w:t>
      </w:r>
      <w:r w:rsidR="00A37603" w:rsidRPr="00A37603">
        <w:rPr>
          <w:rFonts w:ascii="Times New Roman" w:hAnsi="Times New Roman"/>
          <w:sz w:val="27"/>
          <w:szCs w:val="27"/>
        </w:rPr>
        <w:t>Если запреты, ограничения, условия допуска не установлены, то данное поле не заполняется.</w:t>
      </w:r>
    </w:p>
    <w:p w:rsidR="007278C5" w:rsidRDefault="001C7098" w:rsidP="00716904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2.2.20. </w:t>
      </w:r>
      <w:r w:rsidRPr="00D3029D">
        <w:rPr>
          <w:rFonts w:ascii="Times New Roman" w:hAnsi="Times New Roman"/>
          <w:b/>
          <w:sz w:val="27"/>
          <w:szCs w:val="27"/>
        </w:rPr>
        <w:t>«</w:t>
      </w:r>
      <w:r w:rsidRPr="001C7098">
        <w:rPr>
          <w:rFonts w:ascii="Times New Roman" w:hAnsi="Times New Roman"/>
          <w:b/>
          <w:sz w:val="27"/>
          <w:szCs w:val="27"/>
        </w:rPr>
        <w:t>Примечание</w:t>
      </w:r>
      <w:r w:rsidRPr="00D3029D">
        <w:rPr>
          <w:rFonts w:ascii="Times New Roman" w:hAnsi="Times New Roman"/>
          <w:b/>
          <w:sz w:val="27"/>
          <w:szCs w:val="27"/>
        </w:rPr>
        <w:t>» (столбец 20)</w:t>
      </w:r>
      <w:r w:rsidRPr="00D3029D">
        <w:rPr>
          <w:rFonts w:ascii="Times New Roman" w:hAnsi="Times New Roman"/>
          <w:sz w:val="27"/>
          <w:szCs w:val="27"/>
        </w:rPr>
        <w:t xml:space="preserve"> –</w:t>
      </w:r>
      <w:r w:rsidR="004C7E8C">
        <w:rPr>
          <w:rFonts w:ascii="Times New Roman" w:hAnsi="Times New Roman"/>
          <w:sz w:val="27"/>
          <w:szCs w:val="27"/>
        </w:rPr>
        <w:t xml:space="preserve"> </w:t>
      </w:r>
      <w:r w:rsidR="000D0CEC" w:rsidRPr="000D0CEC">
        <w:rPr>
          <w:rFonts w:ascii="Times New Roman" w:hAnsi="Times New Roman"/>
          <w:sz w:val="27"/>
          <w:szCs w:val="27"/>
        </w:rPr>
        <w:t>указывается</w:t>
      </w:r>
      <w:r w:rsidR="000D0CEC">
        <w:rPr>
          <w:rFonts w:ascii="Times New Roman" w:hAnsi="Times New Roman"/>
          <w:sz w:val="27"/>
          <w:szCs w:val="27"/>
        </w:rPr>
        <w:t xml:space="preserve"> дополнительная информация </w:t>
      </w:r>
      <w:r w:rsidR="003559D3">
        <w:rPr>
          <w:rFonts w:ascii="Times New Roman" w:hAnsi="Times New Roman"/>
          <w:sz w:val="27"/>
          <w:szCs w:val="27"/>
        </w:rPr>
        <w:t xml:space="preserve">по </w:t>
      </w:r>
      <w:r w:rsidR="003559D3" w:rsidRPr="003559D3">
        <w:rPr>
          <w:rFonts w:ascii="Times New Roman" w:hAnsi="Times New Roman"/>
          <w:sz w:val="27"/>
          <w:szCs w:val="27"/>
        </w:rPr>
        <w:t xml:space="preserve">процедуре </w:t>
      </w:r>
      <w:r w:rsidR="000D0CEC" w:rsidRPr="000D0CEC">
        <w:rPr>
          <w:rFonts w:ascii="Times New Roman" w:hAnsi="Times New Roman"/>
          <w:sz w:val="27"/>
          <w:szCs w:val="27"/>
        </w:rPr>
        <w:t xml:space="preserve">определения поставщика (подрядчика, </w:t>
      </w:r>
      <w:r w:rsidR="00522FF7" w:rsidRPr="000D0CEC">
        <w:rPr>
          <w:rFonts w:ascii="Times New Roman" w:hAnsi="Times New Roman"/>
          <w:sz w:val="27"/>
          <w:szCs w:val="27"/>
        </w:rPr>
        <w:t>исполнителя)</w:t>
      </w:r>
      <w:r w:rsidR="007278C5">
        <w:rPr>
          <w:rFonts w:ascii="Times New Roman" w:hAnsi="Times New Roman"/>
          <w:sz w:val="27"/>
          <w:szCs w:val="27"/>
        </w:rPr>
        <w:t xml:space="preserve">. </w:t>
      </w:r>
    </w:p>
    <w:p w:rsidR="001C7098" w:rsidRPr="003559D3" w:rsidRDefault="007278C5" w:rsidP="00716904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7"/>
          <w:szCs w:val="27"/>
        </w:rPr>
      </w:pPr>
      <w:r w:rsidRPr="007278C5">
        <w:rPr>
          <w:rFonts w:ascii="Times New Roman" w:hAnsi="Times New Roman"/>
          <w:i/>
          <w:sz w:val="27"/>
          <w:szCs w:val="27"/>
        </w:rPr>
        <w:t>П</w:t>
      </w:r>
      <w:r w:rsidR="003559D3" w:rsidRPr="007278C5">
        <w:rPr>
          <w:rFonts w:ascii="Times New Roman" w:hAnsi="Times New Roman"/>
          <w:i/>
          <w:sz w:val="27"/>
          <w:szCs w:val="27"/>
        </w:rPr>
        <w:t>ример</w:t>
      </w:r>
      <w:r w:rsidR="003559D3">
        <w:rPr>
          <w:rFonts w:ascii="Times New Roman" w:hAnsi="Times New Roman"/>
          <w:i/>
          <w:sz w:val="27"/>
          <w:szCs w:val="27"/>
        </w:rPr>
        <w:t xml:space="preserve"> заполнения</w:t>
      </w:r>
      <w:r w:rsidR="003559D3" w:rsidRPr="003559D3">
        <w:rPr>
          <w:rFonts w:ascii="Times New Roman" w:hAnsi="Times New Roman"/>
          <w:i/>
          <w:sz w:val="27"/>
          <w:szCs w:val="27"/>
        </w:rPr>
        <w:t xml:space="preserve">: </w:t>
      </w:r>
      <w:r w:rsidR="003559D3">
        <w:rPr>
          <w:rFonts w:ascii="Times New Roman" w:hAnsi="Times New Roman"/>
          <w:i/>
          <w:sz w:val="27"/>
          <w:szCs w:val="27"/>
        </w:rPr>
        <w:t>н</w:t>
      </w:r>
      <w:r w:rsidR="00522FF7">
        <w:rPr>
          <w:rFonts w:ascii="Times New Roman" w:hAnsi="Times New Roman"/>
          <w:i/>
          <w:sz w:val="27"/>
          <w:szCs w:val="27"/>
        </w:rPr>
        <w:t>е</w:t>
      </w:r>
      <w:r w:rsidR="003559D3">
        <w:rPr>
          <w:rFonts w:ascii="Times New Roman" w:hAnsi="Times New Roman"/>
          <w:i/>
          <w:sz w:val="27"/>
          <w:szCs w:val="27"/>
        </w:rPr>
        <w:t xml:space="preserve"> подано</w:t>
      </w:r>
      <w:r w:rsidR="00522FF7">
        <w:rPr>
          <w:rFonts w:ascii="Times New Roman" w:hAnsi="Times New Roman"/>
          <w:i/>
          <w:sz w:val="27"/>
          <w:szCs w:val="27"/>
        </w:rPr>
        <w:t xml:space="preserve"> н</w:t>
      </w:r>
      <w:r>
        <w:rPr>
          <w:rFonts w:ascii="Times New Roman" w:hAnsi="Times New Roman"/>
          <w:i/>
          <w:sz w:val="27"/>
          <w:szCs w:val="27"/>
        </w:rPr>
        <w:t>и</w:t>
      </w:r>
      <w:r w:rsidR="003559D3">
        <w:rPr>
          <w:rFonts w:ascii="Times New Roman" w:hAnsi="Times New Roman"/>
          <w:i/>
          <w:sz w:val="27"/>
          <w:szCs w:val="27"/>
        </w:rPr>
        <w:t xml:space="preserve"> одной заявки; отклонили всех участников;</w:t>
      </w:r>
      <w:r w:rsidR="00A11BAF">
        <w:rPr>
          <w:rFonts w:ascii="Times New Roman" w:hAnsi="Times New Roman"/>
          <w:i/>
          <w:sz w:val="27"/>
          <w:szCs w:val="27"/>
        </w:rPr>
        <w:t xml:space="preserve"> поб</w:t>
      </w:r>
      <w:r w:rsidR="00522FF7">
        <w:rPr>
          <w:rFonts w:ascii="Times New Roman" w:hAnsi="Times New Roman"/>
          <w:i/>
          <w:sz w:val="27"/>
          <w:szCs w:val="27"/>
        </w:rPr>
        <w:t>е</w:t>
      </w:r>
      <w:r w:rsidR="00A11BAF">
        <w:rPr>
          <w:rFonts w:ascii="Times New Roman" w:hAnsi="Times New Roman"/>
          <w:i/>
          <w:sz w:val="27"/>
          <w:szCs w:val="27"/>
        </w:rPr>
        <w:t>дитель уклонился от заключения контракта (договора);</w:t>
      </w:r>
      <w:r w:rsidR="003559D3">
        <w:rPr>
          <w:rFonts w:ascii="Times New Roman" w:hAnsi="Times New Roman"/>
          <w:i/>
          <w:sz w:val="27"/>
          <w:szCs w:val="27"/>
        </w:rPr>
        <w:t xml:space="preserve"> </w:t>
      </w:r>
      <w:r w:rsidR="00A11BAF">
        <w:rPr>
          <w:rFonts w:ascii="Times New Roman" w:hAnsi="Times New Roman"/>
          <w:i/>
          <w:sz w:val="27"/>
          <w:szCs w:val="27"/>
        </w:rPr>
        <w:t>процедура</w:t>
      </w:r>
      <w:r w:rsidR="00A11BAF" w:rsidRPr="00A11BAF">
        <w:rPr>
          <w:rFonts w:ascii="Times New Roman" w:hAnsi="Times New Roman"/>
          <w:i/>
          <w:sz w:val="27"/>
          <w:szCs w:val="27"/>
        </w:rPr>
        <w:t xml:space="preserve"> определения поставщика (подрядчика, исполнителя)</w:t>
      </w:r>
      <w:r w:rsidR="00A11BAF">
        <w:rPr>
          <w:rFonts w:ascii="Times New Roman" w:hAnsi="Times New Roman"/>
          <w:i/>
          <w:sz w:val="27"/>
          <w:szCs w:val="27"/>
        </w:rPr>
        <w:t xml:space="preserve"> </w:t>
      </w:r>
      <w:r w:rsidR="003559D3">
        <w:rPr>
          <w:rFonts w:ascii="Times New Roman" w:hAnsi="Times New Roman"/>
          <w:i/>
          <w:sz w:val="27"/>
          <w:szCs w:val="27"/>
        </w:rPr>
        <w:t>отменен</w:t>
      </w:r>
      <w:r w:rsidR="00A11BAF">
        <w:rPr>
          <w:rFonts w:ascii="Times New Roman" w:hAnsi="Times New Roman"/>
          <w:i/>
          <w:sz w:val="27"/>
          <w:szCs w:val="27"/>
        </w:rPr>
        <w:t>а</w:t>
      </w:r>
      <w:r w:rsidR="003559D3">
        <w:rPr>
          <w:rFonts w:ascii="Times New Roman" w:hAnsi="Times New Roman"/>
          <w:i/>
          <w:sz w:val="27"/>
          <w:szCs w:val="27"/>
        </w:rPr>
        <w:t xml:space="preserve"> и</w:t>
      </w:r>
      <w:r w:rsidR="001D5A56">
        <w:rPr>
          <w:rFonts w:ascii="Times New Roman" w:hAnsi="Times New Roman"/>
          <w:i/>
          <w:sz w:val="27"/>
          <w:szCs w:val="27"/>
        </w:rPr>
        <w:t xml:space="preserve"> </w:t>
      </w:r>
      <w:r w:rsidR="003559D3">
        <w:rPr>
          <w:rFonts w:ascii="Times New Roman" w:hAnsi="Times New Roman"/>
          <w:i/>
          <w:sz w:val="27"/>
          <w:szCs w:val="27"/>
        </w:rPr>
        <w:t>т.д.</w:t>
      </w:r>
    </w:p>
    <w:sectPr w:rsidR="001C7098" w:rsidRPr="003559D3" w:rsidSect="0072484B">
      <w:footerReference w:type="default" r:id="rId9"/>
      <w:pgSz w:w="11906" w:h="16838"/>
      <w:pgMar w:top="851" w:right="707" w:bottom="568" w:left="851" w:header="425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24" w:rsidRDefault="00F02B24" w:rsidP="00E50469">
      <w:pPr>
        <w:spacing w:after="0" w:line="240" w:lineRule="auto"/>
      </w:pPr>
      <w:r>
        <w:separator/>
      </w:r>
    </w:p>
  </w:endnote>
  <w:end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Default="00BD146F" w:rsidP="00424FB3">
    <w:pPr>
      <w:pStyle w:val="ab"/>
      <w:jc w:val="right"/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72484B">
      <w:rPr>
        <w:rFonts w:ascii="Times New Roman" w:hAnsi="Times New Roman"/>
        <w:noProof/>
        <w:sz w:val="24"/>
        <w:szCs w:val="24"/>
      </w:rPr>
      <w:t>1</w:t>
    </w:r>
    <w:r w:rsidRPr="00BD146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24" w:rsidRDefault="00F02B24" w:rsidP="00E50469">
      <w:pPr>
        <w:spacing w:after="0" w:line="240" w:lineRule="auto"/>
      </w:pPr>
      <w:r>
        <w:separator/>
      </w:r>
    </w:p>
  </w:footnote>
  <w:foot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9729F8"/>
    <w:multiLevelType w:val="multilevel"/>
    <w:tmpl w:val="7160D1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3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6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5E3325"/>
    <w:multiLevelType w:val="hybridMultilevel"/>
    <w:tmpl w:val="30F0CD76"/>
    <w:lvl w:ilvl="0" w:tplc="31560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4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B383F54"/>
    <w:multiLevelType w:val="hybridMultilevel"/>
    <w:tmpl w:val="8B780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6D022DCA"/>
    <w:multiLevelType w:val="hybridMultilevel"/>
    <w:tmpl w:val="C0E228D2"/>
    <w:lvl w:ilvl="0" w:tplc="801E7436">
      <w:start w:val="1"/>
      <w:numFmt w:val="decimal"/>
      <w:lvlText w:val="1.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32"/>
  </w:num>
  <w:num w:numId="2">
    <w:abstractNumId w:val="29"/>
  </w:num>
  <w:num w:numId="3">
    <w:abstractNumId w:val="18"/>
  </w:num>
  <w:num w:numId="4">
    <w:abstractNumId w:val="21"/>
  </w:num>
  <w:num w:numId="5">
    <w:abstractNumId w:val="4"/>
  </w:num>
  <w:num w:numId="6">
    <w:abstractNumId w:val="10"/>
  </w:num>
  <w:num w:numId="7">
    <w:abstractNumId w:val="27"/>
  </w:num>
  <w:num w:numId="8">
    <w:abstractNumId w:val="16"/>
  </w:num>
  <w:num w:numId="9">
    <w:abstractNumId w:val="20"/>
  </w:num>
  <w:num w:numId="10">
    <w:abstractNumId w:val="11"/>
  </w:num>
  <w:num w:numId="11">
    <w:abstractNumId w:val="22"/>
  </w:num>
  <w:num w:numId="12">
    <w:abstractNumId w:val="17"/>
  </w:num>
  <w:num w:numId="13">
    <w:abstractNumId w:val="30"/>
  </w:num>
  <w:num w:numId="14">
    <w:abstractNumId w:val="6"/>
  </w:num>
  <w:num w:numId="15">
    <w:abstractNumId w:val="8"/>
  </w:num>
  <w:num w:numId="16">
    <w:abstractNumId w:val="7"/>
  </w:num>
  <w:num w:numId="17">
    <w:abstractNumId w:val="9"/>
  </w:num>
  <w:num w:numId="18">
    <w:abstractNumId w:val="1"/>
  </w:num>
  <w:num w:numId="19">
    <w:abstractNumId w:val="0"/>
  </w:num>
  <w:num w:numId="20">
    <w:abstractNumId w:val="31"/>
  </w:num>
  <w:num w:numId="21">
    <w:abstractNumId w:val="15"/>
  </w:num>
  <w:num w:numId="22">
    <w:abstractNumId w:val="23"/>
  </w:num>
  <w:num w:numId="23">
    <w:abstractNumId w:val="25"/>
  </w:num>
  <w:num w:numId="24">
    <w:abstractNumId w:val="2"/>
  </w:num>
  <w:num w:numId="25">
    <w:abstractNumId w:val="14"/>
  </w:num>
  <w:num w:numId="26">
    <w:abstractNumId w:val="24"/>
  </w:num>
  <w:num w:numId="27">
    <w:abstractNumId w:val="12"/>
  </w:num>
  <w:num w:numId="28">
    <w:abstractNumId w:val="28"/>
  </w:num>
  <w:num w:numId="29">
    <w:abstractNumId w:val="13"/>
  </w:num>
  <w:num w:numId="30">
    <w:abstractNumId w:val="3"/>
  </w:num>
  <w:num w:numId="31">
    <w:abstractNumId w:val="26"/>
  </w:num>
  <w:num w:numId="32">
    <w:abstractNumId w:val="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191"/>
    <w:rsid w:val="00002BCE"/>
    <w:rsid w:val="000032D6"/>
    <w:rsid w:val="0001635C"/>
    <w:rsid w:val="00020918"/>
    <w:rsid w:val="0002198D"/>
    <w:rsid w:val="00023672"/>
    <w:rsid w:val="00025BFD"/>
    <w:rsid w:val="0002651A"/>
    <w:rsid w:val="0003147D"/>
    <w:rsid w:val="000317ED"/>
    <w:rsid w:val="00032817"/>
    <w:rsid w:val="0003504D"/>
    <w:rsid w:val="00045A19"/>
    <w:rsid w:val="00051FA2"/>
    <w:rsid w:val="000532B7"/>
    <w:rsid w:val="00054916"/>
    <w:rsid w:val="00060D1E"/>
    <w:rsid w:val="00072B93"/>
    <w:rsid w:val="00075505"/>
    <w:rsid w:val="00075683"/>
    <w:rsid w:val="00080134"/>
    <w:rsid w:val="00080E0E"/>
    <w:rsid w:val="00084B56"/>
    <w:rsid w:val="00085B9F"/>
    <w:rsid w:val="00086E8C"/>
    <w:rsid w:val="0009341E"/>
    <w:rsid w:val="000A2981"/>
    <w:rsid w:val="000A6336"/>
    <w:rsid w:val="000A6A34"/>
    <w:rsid w:val="000B30CA"/>
    <w:rsid w:val="000B44E0"/>
    <w:rsid w:val="000B6907"/>
    <w:rsid w:val="000C6A23"/>
    <w:rsid w:val="000C7AF9"/>
    <w:rsid w:val="000D0CEC"/>
    <w:rsid w:val="000D1740"/>
    <w:rsid w:val="000D5E54"/>
    <w:rsid w:val="000E0F18"/>
    <w:rsid w:val="000E1E25"/>
    <w:rsid w:val="000E21C4"/>
    <w:rsid w:val="000E40AA"/>
    <w:rsid w:val="000E50F6"/>
    <w:rsid w:val="000E7431"/>
    <w:rsid w:val="000F49AC"/>
    <w:rsid w:val="0010227C"/>
    <w:rsid w:val="00104995"/>
    <w:rsid w:val="00105081"/>
    <w:rsid w:val="00106567"/>
    <w:rsid w:val="00113A89"/>
    <w:rsid w:val="00113E5E"/>
    <w:rsid w:val="001145F9"/>
    <w:rsid w:val="0011637C"/>
    <w:rsid w:val="001171BE"/>
    <w:rsid w:val="00123B3E"/>
    <w:rsid w:val="0012504B"/>
    <w:rsid w:val="00125FD9"/>
    <w:rsid w:val="001273DC"/>
    <w:rsid w:val="00130BF6"/>
    <w:rsid w:val="00135E48"/>
    <w:rsid w:val="00137CA4"/>
    <w:rsid w:val="0014274C"/>
    <w:rsid w:val="00145F66"/>
    <w:rsid w:val="0015064F"/>
    <w:rsid w:val="001510D2"/>
    <w:rsid w:val="00151945"/>
    <w:rsid w:val="00151A63"/>
    <w:rsid w:val="00153484"/>
    <w:rsid w:val="00157212"/>
    <w:rsid w:val="0016124F"/>
    <w:rsid w:val="00161C96"/>
    <w:rsid w:val="00161E56"/>
    <w:rsid w:val="00164912"/>
    <w:rsid w:val="00164DAF"/>
    <w:rsid w:val="0016547A"/>
    <w:rsid w:val="001661E1"/>
    <w:rsid w:val="00170899"/>
    <w:rsid w:val="00170C20"/>
    <w:rsid w:val="00182F5B"/>
    <w:rsid w:val="001834D7"/>
    <w:rsid w:val="0018477B"/>
    <w:rsid w:val="00194831"/>
    <w:rsid w:val="001A7026"/>
    <w:rsid w:val="001A7D9D"/>
    <w:rsid w:val="001C4169"/>
    <w:rsid w:val="001C51EA"/>
    <w:rsid w:val="001C7098"/>
    <w:rsid w:val="001C712F"/>
    <w:rsid w:val="001C7DE0"/>
    <w:rsid w:val="001D24F1"/>
    <w:rsid w:val="001D39A3"/>
    <w:rsid w:val="001D3B1A"/>
    <w:rsid w:val="001D43DC"/>
    <w:rsid w:val="001D537E"/>
    <w:rsid w:val="001D5A56"/>
    <w:rsid w:val="001E18F8"/>
    <w:rsid w:val="001E20F9"/>
    <w:rsid w:val="001E25A1"/>
    <w:rsid w:val="001E5148"/>
    <w:rsid w:val="001E5863"/>
    <w:rsid w:val="001E5A0B"/>
    <w:rsid w:val="001E635D"/>
    <w:rsid w:val="001E7F3E"/>
    <w:rsid w:val="001F2E41"/>
    <w:rsid w:val="001F4D1E"/>
    <w:rsid w:val="001F5051"/>
    <w:rsid w:val="002017E0"/>
    <w:rsid w:val="00205943"/>
    <w:rsid w:val="00206044"/>
    <w:rsid w:val="00211DF1"/>
    <w:rsid w:val="00213D98"/>
    <w:rsid w:val="00217081"/>
    <w:rsid w:val="002178F9"/>
    <w:rsid w:val="0023423E"/>
    <w:rsid w:val="00234F01"/>
    <w:rsid w:val="00240C88"/>
    <w:rsid w:val="00245001"/>
    <w:rsid w:val="00247B78"/>
    <w:rsid w:val="00247E89"/>
    <w:rsid w:val="002514D2"/>
    <w:rsid w:val="002555E0"/>
    <w:rsid w:val="00262BAB"/>
    <w:rsid w:val="00263083"/>
    <w:rsid w:val="00271411"/>
    <w:rsid w:val="00272103"/>
    <w:rsid w:val="00292098"/>
    <w:rsid w:val="002952E2"/>
    <w:rsid w:val="00295A43"/>
    <w:rsid w:val="002A1C87"/>
    <w:rsid w:val="002A7EB0"/>
    <w:rsid w:val="002B4F4D"/>
    <w:rsid w:val="002C6CB3"/>
    <w:rsid w:val="002D07F1"/>
    <w:rsid w:val="002E34B3"/>
    <w:rsid w:val="002E7958"/>
    <w:rsid w:val="002F02F8"/>
    <w:rsid w:val="002F1E28"/>
    <w:rsid w:val="002F47CD"/>
    <w:rsid w:val="002F623D"/>
    <w:rsid w:val="002F7C10"/>
    <w:rsid w:val="00300093"/>
    <w:rsid w:val="00301E1F"/>
    <w:rsid w:val="00303612"/>
    <w:rsid w:val="00305A42"/>
    <w:rsid w:val="00312820"/>
    <w:rsid w:val="0031303A"/>
    <w:rsid w:val="003204C3"/>
    <w:rsid w:val="00323F55"/>
    <w:rsid w:val="003376D8"/>
    <w:rsid w:val="00340F87"/>
    <w:rsid w:val="0034423D"/>
    <w:rsid w:val="00345ABC"/>
    <w:rsid w:val="003505FC"/>
    <w:rsid w:val="003559D3"/>
    <w:rsid w:val="00357488"/>
    <w:rsid w:val="00364D91"/>
    <w:rsid w:val="0037108C"/>
    <w:rsid w:val="00372712"/>
    <w:rsid w:val="00374718"/>
    <w:rsid w:val="00376B6D"/>
    <w:rsid w:val="003779CA"/>
    <w:rsid w:val="00380529"/>
    <w:rsid w:val="00381ADB"/>
    <w:rsid w:val="0038698C"/>
    <w:rsid w:val="00386AF3"/>
    <w:rsid w:val="00391DAC"/>
    <w:rsid w:val="00391DEF"/>
    <w:rsid w:val="00393CAA"/>
    <w:rsid w:val="00396406"/>
    <w:rsid w:val="003A441C"/>
    <w:rsid w:val="003B7B12"/>
    <w:rsid w:val="003C102C"/>
    <w:rsid w:val="003C1B88"/>
    <w:rsid w:val="003C377E"/>
    <w:rsid w:val="003D688B"/>
    <w:rsid w:val="003E0BC5"/>
    <w:rsid w:val="003E6B11"/>
    <w:rsid w:val="003E75A7"/>
    <w:rsid w:val="003F1227"/>
    <w:rsid w:val="0041029D"/>
    <w:rsid w:val="00410554"/>
    <w:rsid w:val="0041601E"/>
    <w:rsid w:val="00416127"/>
    <w:rsid w:val="00421059"/>
    <w:rsid w:val="004223B4"/>
    <w:rsid w:val="0042265F"/>
    <w:rsid w:val="00422E29"/>
    <w:rsid w:val="004232FA"/>
    <w:rsid w:val="00424FB3"/>
    <w:rsid w:val="0042513E"/>
    <w:rsid w:val="00426F45"/>
    <w:rsid w:val="004272A9"/>
    <w:rsid w:val="00427B63"/>
    <w:rsid w:val="00431EB5"/>
    <w:rsid w:val="00434AE0"/>
    <w:rsid w:val="00443A3B"/>
    <w:rsid w:val="00443D74"/>
    <w:rsid w:val="00445E7D"/>
    <w:rsid w:val="00451816"/>
    <w:rsid w:val="00457573"/>
    <w:rsid w:val="00460525"/>
    <w:rsid w:val="00461A30"/>
    <w:rsid w:val="00465EFF"/>
    <w:rsid w:val="00471913"/>
    <w:rsid w:val="00471EC1"/>
    <w:rsid w:val="004747FD"/>
    <w:rsid w:val="00477893"/>
    <w:rsid w:val="004812D8"/>
    <w:rsid w:val="004821BE"/>
    <w:rsid w:val="0048506E"/>
    <w:rsid w:val="00492968"/>
    <w:rsid w:val="00493971"/>
    <w:rsid w:val="0049478C"/>
    <w:rsid w:val="00494826"/>
    <w:rsid w:val="00495BC7"/>
    <w:rsid w:val="004A1405"/>
    <w:rsid w:val="004A2E76"/>
    <w:rsid w:val="004A4C52"/>
    <w:rsid w:val="004A5812"/>
    <w:rsid w:val="004B54F1"/>
    <w:rsid w:val="004B6503"/>
    <w:rsid w:val="004C1EB5"/>
    <w:rsid w:val="004C310F"/>
    <w:rsid w:val="004C7E8C"/>
    <w:rsid w:val="004D2ACD"/>
    <w:rsid w:val="004D53A4"/>
    <w:rsid w:val="004D53D5"/>
    <w:rsid w:val="004D6B73"/>
    <w:rsid w:val="004E077C"/>
    <w:rsid w:val="004E3F8C"/>
    <w:rsid w:val="004E6D15"/>
    <w:rsid w:val="004F2A85"/>
    <w:rsid w:val="005008B1"/>
    <w:rsid w:val="0050115C"/>
    <w:rsid w:val="005066E1"/>
    <w:rsid w:val="0050796D"/>
    <w:rsid w:val="00513EC2"/>
    <w:rsid w:val="0051627A"/>
    <w:rsid w:val="00522FF7"/>
    <w:rsid w:val="005250D3"/>
    <w:rsid w:val="00534148"/>
    <w:rsid w:val="00537054"/>
    <w:rsid w:val="00566B45"/>
    <w:rsid w:val="00575A68"/>
    <w:rsid w:val="00581066"/>
    <w:rsid w:val="00583FDF"/>
    <w:rsid w:val="005867C5"/>
    <w:rsid w:val="0059069F"/>
    <w:rsid w:val="005921A8"/>
    <w:rsid w:val="00592DFD"/>
    <w:rsid w:val="00597D89"/>
    <w:rsid w:val="005A06D7"/>
    <w:rsid w:val="005A332F"/>
    <w:rsid w:val="005A47AD"/>
    <w:rsid w:val="005A67D0"/>
    <w:rsid w:val="005B45D6"/>
    <w:rsid w:val="005B76DD"/>
    <w:rsid w:val="005C1923"/>
    <w:rsid w:val="005C27AE"/>
    <w:rsid w:val="005C48CA"/>
    <w:rsid w:val="005C4F86"/>
    <w:rsid w:val="005C69C6"/>
    <w:rsid w:val="005D0A02"/>
    <w:rsid w:val="005D177E"/>
    <w:rsid w:val="005D43FF"/>
    <w:rsid w:val="005D5007"/>
    <w:rsid w:val="005D605F"/>
    <w:rsid w:val="005E10D8"/>
    <w:rsid w:val="005E71F2"/>
    <w:rsid w:val="005F0200"/>
    <w:rsid w:val="005F05FD"/>
    <w:rsid w:val="005F288D"/>
    <w:rsid w:val="005F2F24"/>
    <w:rsid w:val="005F51E6"/>
    <w:rsid w:val="005F558A"/>
    <w:rsid w:val="005F7550"/>
    <w:rsid w:val="0060195D"/>
    <w:rsid w:val="00605996"/>
    <w:rsid w:val="00614901"/>
    <w:rsid w:val="0061545F"/>
    <w:rsid w:val="0061580D"/>
    <w:rsid w:val="00616CD5"/>
    <w:rsid w:val="00623411"/>
    <w:rsid w:val="006244BE"/>
    <w:rsid w:val="0062581D"/>
    <w:rsid w:val="00626852"/>
    <w:rsid w:val="00627F83"/>
    <w:rsid w:val="00630C30"/>
    <w:rsid w:val="00633967"/>
    <w:rsid w:val="0063624A"/>
    <w:rsid w:val="0063658E"/>
    <w:rsid w:val="00642F22"/>
    <w:rsid w:val="006474FA"/>
    <w:rsid w:val="0065279C"/>
    <w:rsid w:val="006539A4"/>
    <w:rsid w:val="00660D79"/>
    <w:rsid w:val="0066602A"/>
    <w:rsid w:val="00666207"/>
    <w:rsid w:val="00670064"/>
    <w:rsid w:val="006712CC"/>
    <w:rsid w:val="006752C3"/>
    <w:rsid w:val="006769E6"/>
    <w:rsid w:val="006904C8"/>
    <w:rsid w:val="006932BD"/>
    <w:rsid w:val="00694D52"/>
    <w:rsid w:val="006A3A3B"/>
    <w:rsid w:val="006B2512"/>
    <w:rsid w:val="006C1C33"/>
    <w:rsid w:val="006C5797"/>
    <w:rsid w:val="006D2501"/>
    <w:rsid w:val="006D4644"/>
    <w:rsid w:val="006E3186"/>
    <w:rsid w:val="006E4BAB"/>
    <w:rsid w:val="006F5808"/>
    <w:rsid w:val="006F773D"/>
    <w:rsid w:val="00702832"/>
    <w:rsid w:val="00707AFF"/>
    <w:rsid w:val="00710BBB"/>
    <w:rsid w:val="007124E7"/>
    <w:rsid w:val="00716904"/>
    <w:rsid w:val="0071797F"/>
    <w:rsid w:val="0072305E"/>
    <w:rsid w:val="0072484B"/>
    <w:rsid w:val="007278C5"/>
    <w:rsid w:val="007316FF"/>
    <w:rsid w:val="00736177"/>
    <w:rsid w:val="0073688C"/>
    <w:rsid w:val="0074393C"/>
    <w:rsid w:val="0074749C"/>
    <w:rsid w:val="00763D08"/>
    <w:rsid w:val="00767F21"/>
    <w:rsid w:val="007701A0"/>
    <w:rsid w:val="0077046D"/>
    <w:rsid w:val="00770E38"/>
    <w:rsid w:val="00771E88"/>
    <w:rsid w:val="00780FA3"/>
    <w:rsid w:val="007820E3"/>
    <w:rsid w:val="007903C7"/>
    <w:rsid w:val="00793CD2"/>
    <w:rsid w:val="007A0A86"/>
    <w:rsid w:val="007A105C"/>
    <w:rsid w:val="007B23DA"/>
    <w:rsid w:val="007B29F4"/>
    <w:rsid w:val="007C0009"/>
    <w:rsid w:val="007C3864"/>
    <w:rsid w:val="007C52D0"/>
    <w:rsid w:val="007D5B9D"/>
    <w:rsid w:val="007E01F0"/>
    <w:rsid w:val="007F3A47"/>
    <w:rsid w:val="007F622E"/>
    <w:rsid w:val="007F65D9"/>
    <w:rsid w:val="007F76A1"/>
    <w:rsid w:val="00813D76"/>
    <w:rsid w:val="00814173"/>
    <w:rsid w:val="00814775"/>
    <w:rsid w:val="0082019D"/>
    <w:rsid w:val="00821DEA"/>
    <w:rsid w:val="008250F8"/>
    <w:rsid w:val="0083110A"/>
    <w:rsid w:val="00837864"/>
    <w:rsid w:val="00842336"/>
    <w:rsid w:val="00843D9B"/>
    <w:rsid w:val="00845FB4"/>
    <w:rsid w:val="00846180"/>
    <w:rsid w:val="00850C67"/>
    <w:rsid w:val="0085126E"/>
    <w:rsid w:val="00852037"/>
    <w:rsid w:val="00853590"/>
    <w:rsid w:val="0085551F"/>
    <w:rsid w:val="00860692"/>
    <w:rsid w:val="008612F3"/>
    <w:rsid w:val="00864FCE"/>
    <w:rsid w:val="008668B2"/>
    <w:rsid w:val="00866D55"/>
    <w:rsid w:val="00871C02"/>
    <w:rsid w:val="0087635C"/>
    <w:rsid w:val="00882A6F"/>
    <w:rsid w:val="00895085"/>
    <w:rsid w:val="008B07D8"/>
    <w:rsid w:val="008B3199"/>
    <w:rsid w:val="008B5E31"/>
    <w:rsid w:val="008C0017"/>
    <w:rsid w:val="008C0789"/>
    <w:rsid w:val="008C14CD"/>
    <w:rsid w:val="008C1863"/>
    <w:rsid w:val="008C2603"/>
    <w:rsid w:val="008C28E1"/>
    <w:rsid w:val="008C437A"/>
    <w:rsid w:val="008D04C8"/>
    <w:rsid w:val="008D2399"/>
    <w:rsid w:val="008D2D81"/>
    <w:rsid w:val="008D3E1D"/>
    <w:rsid w:val="008D685C"/>
    <w:rsid w:val="008E0561"/>
    <w:rsid w:val="008E767A"/>
    <w:rsid w:val="008F4B9C"/>
    <w:rsid w:val="00900BEA"/>
    <w:rsid w:val="00900D6A"/>
    <w:rsid w:val="0091187F"/>
    <w:rsid w:val="00913450"/>
    <w:rsid w:val="00915F2D"/>
    <w:rsid w:val="00916FEF"/>
    <w:rsid w:val="0092002E"/>
    <w:rsid w:val="00921253"/>
    <w:rsid w:val="009221EE"/>
    <w:rsid w:val="0092248D"/>
    <w:rsid w:val="009231B7"/>
    <w:rsid w:val="00923498"/>
    <w:rsid w:val="0092482C"/>
    <w:rsid w:val="009248AB"/>
    <w:rsid w:val="00934E95"/>
    <w:rsid w:val="009354BC"/>
    <w:rsid w:val="00942EFB"/>
    <w:rsid w:val="009465E9"/>
    <w:rsid w:val="00952801"/>
    <w:rsid w:val="00954BEB"/>
    <w:rsid w:val="00975B27"/>
    <w:rsid w:val="0098289D"/>
    <w:rsid w:val="00983058"/>
    <w:rsid w:val="00986FCF"/>
    <w:rsid w:val="00987138"/>
    <w:rsid w:val="009921F9"/>
    <w:rsid w:val="009944F9"/>
    <w:rsid w:val="009A0152"/>
    <w:rsid w:val="009A1E71"/>
    <w:rsid w:val="009A2FA2"/>
    <w:rsid w:val="009A6CD5"/>
    <w:rsid w:val="009B388B"/>
    <w:rsid w:val="009B3998"/>
    <w:rsid w:val="009B689F"/>
    <w:rsid w:val="009B7F88"/>
    <w:rsid w:val="009C0FB1"/>
    <w:rsid w:val="009C465A"/>
    <w:rsid w:val="009C4E13"/>
    <w:rsid w:val="009D0350"/>
    <w:rsid w:val="009D07F9"/>
    <w:rsid w:val="009D5C3D"/>
    <w:rsid w:val="009D6608"/>
    <w:rsid w:val="009E1BC8"/>
    <w:rsid w:val="009E43C9"/>
    <w:rsid w:val="009E4623"/>
    <w:rsid w:val="009E5A3F"/>
    <w:rsid w:val="009F27A7"/>
    <w:rsid w:val="009F4674"/>
    <w:rsid w:val="009F4BBD"/>
    <w:rsid w:val="009F6D2A"/>
    <w:rsid w:val="00A00DA0"/>
    <w:rsid w:val="00A051ED"/>
    <w:rsid w:val="00A102A7"/>
    <w:rsid w:val="00A11B7F"/>
    <w:rsid w:val="00A11BAF"/>
    <w:rsid w:val="00A17C6D"/>
    <w:rsid w:val="00A23EA8"/>
    <w:rsid w:val="00A247F8"/>
    <w:rsid w:val="00A37603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75840"/>
    <w:rsid w:val="00A77A7C"/>
    <w:rsid w:val="00A8362F"/>
    <w:rsid w:val="00A83D38"/>
    <w:rsid w:val="00A84B7C"/>
    <w:rsid w:val="00A860FB"/>
    <w:rsid w:val="00A961A7"/>
    <w:rsid w:val="00AA058F"/>
    <w:rsid w:val="00AA1DD1"/>
    <w:rsid w:val="00AA2F20"/>
    <w:rsid w:val="00AA4ACC"/>
    <w:rsid w:val="00AB0CCE"/>
    <w:rsid w:val="00AB10D9"/>
    <w:rsid w:val="00AB1C08"/>
    <w:rsid w:val="00AB490F"/>
    <w:rsid w:val="00AB6F0C"/>
    <w:rsid w:val="00AC144C"/>
    <w:rsid w:val="00AC4C1E"/>
    <w:rsid w:val="00AD07B4"/>
    <w:rsid w:val="00AE0629"/>
    <w:rsid w:val="00AE190C"/>
    <w:rsid w:val="00AE4719"/>
    <w:rsid w:val="00AE4B98"/>
    <w:rsid w:val="00AE54A2"/>
    <w:rsid w:val="00AE7E66"/>
    <w:rsid w:val="00B00620"/>
    <w:rsid w:val="00B02B81"/>
    <w:rsid w:val="00B04729"/>
    <w:rsid w:val="00B0502C"/>
    <w:rsid w:val="00B217EE"/>
    <w:rsid w:val="00B21FDC"/>
    <w:rsid w:val="00B22D05"/>
    <w:rsid w:val="00B2438C"/>
    <w:rsid w:val="00B271EF"/>
    <w:rsid w:val="00B34010"/>
    <w:rsid w:val="00B370F7"/>
    <w:rsid w:val="00B40332"/>
    <w:rsid w:val="00B40C00"/>
    <w:rsid w:val="00B41D2E"/>
    <w:rsid w:val="00B43233"/>
    <w:rsid w:val="00B43982"/>
    <w:rsid w:val="00B43FB2"/>
    <w:rsid w:val="00B47247"/>
    <w:rsid w:val="00B52451"/>
    <w:rsid w:val="00B56855"/>
    <w:rsid w:val="00B5689A"/>
    <w:rsid w:val="00B6603A"/>
    <w:rsid w:val="00B661E7"/>
    <w:rsid w:val="00B668F8"/>
    <w:rsid w:val="00B71458"/>
    <w:rsid w:val="00B7562A"/>
    <w:rsid w:val="00B81939"/>
    <w:rsid w:val="00B832CB"/>
    <w:rsid w:val="00B87AC3"/>
    <w:rsid w:val="00B91621"/>
    <w:rsid w:val="00B92014"/>
    <w:rsid w:val="00B92ACA"/>
    <w:rsid w:val="00B94A9D"/>
    <w:rsid w:val="00BA0555"/>
    <w:rsid w:val="00BA12D9"/>
    <w:rsid w:val="00BA13DD"/>
    <w:rsid w:val="00BB1230"/>
    <w:rsid w:val="00BB3898"/>
    <w:rsid w:val="00BB59CA"/>
    <w:rsid w:val="00BC0110"/>
    <w:rsid w:val="00BC0E3F"/>
    <w:rsid w:val="00BC53BB"/>
    <w:rsid w:val="00BD09A7"/>
    <w:rsid w:val="00BD146F"/>
    <w:rsid w:val="00BD197F"/>
    <w:rsid w:val="00BD36CB"/>
    <w:rsid w:val="00BE3F8B"/>
    <w:rsid w:val="00BF20F8"/>
    <w:rsid w:val="00BF2349"/>
    <w:rsid w:val="00BF2FE7"/>
    <w:rsid w:val="00BF482F"/>
    <w:rsid w:val="00C00522"/>
    <w:rsid w:val="00C036BE"/>
    <w:rsid w:val="00C04775"/>
    <w:rsid w:val="00C16BD3"/>
    <w:rsid w:val="00C20125"/>
    <w:rsid w:val="00C201AE"/>
    <w:rsid w:val="00C21F54"/>
    <w:rsid w:val="00C226A7"/>
    <w:rsid w:val="00C226E3"/>
    <w:rsid w:val="00C26E31"/>
    <w:rsid w:val="00C35EA3"/>
    <w:rsid w:val="00C40134"/>
    <w:rsid w:val="00C43CA5"/>
    <w:rsid w:val="00C473DF"/>
    <w:rsid w:val="00C519E7"/>
    <w:rsid w:val="00C60363"/>
    <w:rsid w:val="00C60CA8"/>
    <w:rsid w:val="00C61FEC"/>
    <w:rsid w:val="00C6561F"/>
    <w:rsid w:val="00C732D0"/>
    <w:rsid w:val="00C764CA"/>
    <w:rsid w:val="00C828C9"/>
    <w:rsid w:val="00C85688"/>
    <w:rsid w:val="00C8577B"/>
    <w:rsid w:val="00C90DBF"/>
    <w:rsid w:val="00C91367"/>
    <w:rsid w:val="00C928EF"/>
    <w:rsid w:val="00C93571"/>
    <w:rsid w:val="00CA687E"/>
    <w:rsid w:val="00CA73EB"/>
    <w:rsid w:val="00CB5045"/>
    <w:rsid w:val="00CB51B2"/>
    <w:rsid w:val="00CE253B"/>
    <w:rsid w:val="00CE4A14"/>
    <w:rsid w:val="00CF431C"/>
    <w:rsid w:val="00CF6458"/>
    <w:rsid w:val="00CF746C"/>
    <w:rsid w:val="00CF7D68"/>
    <w:rsid w:val="00D05F4D"/>
    <w:rsid w:val="00D11076"/>
    <w:rsid w:val="00D11252"/>
    <w:rsid w:val="00D15F4C"/>
    <w:rsid w:val="00D20B2F"/>
    <w:rsid w:val="00D21EA3"/>
    <w:rsid w:val="00D21F06"/>
    <w:rsid w:val="00D3029D"/>
    <w:rsid w:val="00D34221"/>
    <w:rsid w:val="00D35B51"/>
    <w:rsid w:val="00D41FCC"/>
    <w:rsid w:val="00D42BC0"/>
    <w:rsid w:val="00D47B05"/>
    <w:rsid w:val="00D5145A"/>
    <w:rsid w:val="00D52078"/>
    <w:rsid w:val="00D57AA3"/>
    <w:rsid w:val="00D60062"/>
    <w:rsid w:val="00D609CF"/>
    <w:rsid w:val="00D60D9A"/>
    <w:rsid w:val="00D6314B"/>
    <w:rsid w:val="00D716F3"/>
    <w:rsid w:val="00D7265F"/>
    <w:rsid w:val="00D73EB9"/>
    <w:rsid w:val="00D77AA9"/>
    <w:rsid w:val="00D871A0"/>
    <w:rsid w:val="00D877F4"/>
    <w:rsid w:val="00D904D0"/>
    <w:rsid w:val="00DA1386"/>
    <w:rsid w:val="00DA1C74"/>
    <w:rsid w:val="00DA5A66"/>
    <w:rsid w:val="00DB756C"/>
    <w:rsid w:val="00DC2799"/>
    <w:rsid w:val="00DC4D8E"/>
    <w:rsid w:val="00DC5EE0"/>
    <w:rsid w:val="00DD0D94"/>
    <w:rsid w:val="00DD392C"/>
    <w:rsid w:val="00DD45F7"/>
    <w:rsid w:val="00DD4730"/>
    <w:rsid w:val="00DE10B8"/>
    <w:rsid w:val="00DE30B3"/>
    <w:rsid w:val="00DE38DE"/>
    <w:rsid w:val="00DE4CAD"/>
    <w:rsid w:val="00DF136A"/>
    <w:rsid w:val="00DF176B"/>
    <w:rsid w:val="00DF2D99"/>
    <w:rsid w:val="00E01121"/>
    <w:rsid w:val="00E0209D"/>
    <w:rsid w:val="00E10573"/>
    <w:rsid w:val="00E11075"/>
    <w:rsid w:val="00E119D3"/>
    <w:rsid w:val="00E14CC8"/>
    <w:rsid w:val="00E16C04"/>
    <w:rsid w:val="00E25C63"/>
    <w:rsid w:val="00E428C9"/>
    <w:rsid w:val="00E42D87"/>
    <w:rsid w:val="00E44E57"/>
    <w:rsid w:val="00E45CDB"/>
    <w:rsid w:val="00E50469"/>
    <w:rsid w:val="00E5133B"/>
    <w:rsid w:val="00E541AC"/>
    <w:rsid w:val="00E550E8"/>
    <w:rsid w:val="00E656AD"/>
    <w:rsid w:val="00E65EC9"/>
    <w:rsid w:val="00E70645"/>
    <w:rsid w:val="00E842BF"/>
    <w:rsid w:val="00E92FFF"/>
    <w:rsid w:val="00E948A9"/>
    <w:rsid w:val="00E95D05"/>
    <w:rsid w:val="00E96780"/>
    <w:rsid w:val="00E968DE"/>
    <w:rsid w:val="00E97660"/>
    <w:rsid w:val="00EA31B8"/>
    <w:rsid w:val="00EA3EA8"/>
    <w:rsid w:val="00EA480A"/>
    <w:rsid w:val="00EA6367"/>
    <w:rsid w:val="00EB613F"/>
    <w:rsid w:val="00EC037F"/>
    <w:rsid w:val="00EC05F5"/>
    <w:rsid w:val="00EC28B9"/>
    <w:rsid w:val="00ED0A9E"/>
    <w:rsid w:val="00ED1FD0"/>
    <w:rsid w:val="00EE05AF"/>
    <w:rsid w:val="00EE785A"/>
    <w:rsid w:val="00EE7E77"/>
    <w:rsid w:val="00EF0DC7"/>
    <w:rsid w:val="00EF6DE2"/>
    <w:rsid w:val="00F02B24"/>
    <w:rsid w:val="00F03549"/>
    <w:rsid w:val="00F05393"/>
    <w:rsid w:val="00F1263C"/>
    <w:rsid w:val="00F12684"/>
    <w:rsid w:val="00F25D0E"/>
    <w:rsid w:val="00F30096"/>
    <w:rsid w:val="00F31006"/>
    <w:rsid w:val="00F42B72"/>
    <w:rsid w:val="00F5120A"/>
    <w:rsid w:val="00F57ABC"/>
    <w:rsid w:val="00F6223A"/>
    <w:rsid w:val="00F72C1D"/>
    <w:rsid w:val="00F72E4C"/>
    <w:rsid w:val="00F73AB3"/>
    <w:rsid w:val="00F77487"/>
    <w:rsid w:val="00F90229"/>
    <w:rsid w:val="00F925FE"/>
    <w:rsid w:val="00F969C0"/>
    <w:rsid w:val="00FB025D"/>
    <w:rsid w:val="00FB0768"/>
    <w:rsid w:val="00FB4679"/>
    <w:rsid w:val="00FC2BDD"/>
    <w:rsid w:val="00FC63B9"/>
    <w:rsid w:val="00FD3D64"/>
    <w:rsid w:val="00FE06E8"/>
    <w:rsid w:val="00FE3217"/>
    <w:rsid w:val="00FE409A"/>
    <w:rsid w:val="00FE6271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uiPriority w:val="99"/>
    <w:unhideWhenUsed/>
    <w:rsid w:val="00AB6F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8DFFD-2995-4458-9239-7AB11AF0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Тарасов Андрей Алексеевич</cp:lastModifiedBy>
  <cp:revision>357</cp:revision>
  <cp:lastPrinted>2021-06-09T06:32:00Z</cp:lastPrinted>
  <dcterms:created xsi:type="dcterms:W3CDTF">2014-03-13T03:50:00Z</dcterms:created>
  <dcterms:modified xsi:type="dcterms:W3CDTF">2021-06-09T10:41:00Z</dcterms:modified>
</cp:coreProperties>
</file>